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10" w:rsidRPr="00407163" w:rsidRDefault="00953116" w:rsidP="00407163">
      <w:pPr>
        <w:jc w:val="center"/>
        <w:rPr>
          <w:b/>
          <w:sz w:val="28"/>
          <w:szCs w:val="28"/>
        </w:rPr>
      </w:pPr>
      <w:r w:rsidRPr="00407163">
        <w:rPr>
          <w:rFonts w:hint="eastAsia"/>
          <w:b/>
          <w:sz w:val="28"/>
          <w:szCs w:val="28"/>
        </w:rPr>
        <w:t>2017-2018</w:t>
      </w:r>
      <w:r w:rsidR="00CA7E5A" w:rsidRPr="00407163">
        <w:rPr>
          <w:rFonts w:hint="eastAsia"/>
          <w:b/>
          <w:sz w:val="28"/>
          <w:szCs w:val="28"/>
        </w:rPr>
        <w:t xml:space="preserve"> English </w:t>
      </w:r>
      <w:proofErr w:type="gramStart"/>
      <w:r w:rsidR="00CA7E5A" w:rsidRPr="00407163">
        <w:rPr>
          <w:rFonts w:hint="eastAsia"/>
          <w:b/>
          <w:sz w:val="28"/>
          <w:szCs w:val="28"/>
        </w:rPr>
        <w:t>Syllabus</w:t>
      </w:r>
      <w:proofErr w:type="gramEnd"/>
    </w:p>
    <w:p w:rsidR="00CA7E5A" w:rsidRPr="00407163" w:rsidRDefault="00CA7E5A" w:rsidP="00407163">
      <w:pPr>
        <w:jc w:val="center"/>
        <w:rPr>
          <w:b/>
          <w:sz w:val="28"/>
          <w:szCs w:val="28"/>
        </w:rPr>
      </w:pPr>
      <w:r w:rsidRPr="00407163">
        <w:rPr>
          <w:rFonts w:hint="eastAsia"/>
          <w:b/>
          <w:sz w:val="28"/>
          <w:szCs w:val="28"/>
        </w:rPr>
        <w:t xml:space="preserve">Junior 2 </w:t>
      </w:r>
      <w:r w:rsidRPr="00407163">
        <w:rPr>
          <w:b/>
          <w:sz w:val="28"/>
          <w:szCs w:val="28"/>
        </w:rPr>
        <w:t>–</w:t>
      </w:r>
      <w:r w:rsidRPr="00407163">
        <w:rPr>
          <w:rFonts w:hint="eastAsia"/>
          <w:b/>
          <w:sz w:val="28"/>
          <w:szCs w:val="28"/>
        </w:rPr>
        <w:t xml:space="preserve"> 1</w:t>
      </w:r>
      <w:r w:rsidRPr="00407163">
        <w:rPr>
          <w:rFonts w:hint="eastAsia"/>
          <w:b/>
          <w:sz w:val="28"/>
          <w:szCs w:val="28"/>
          <w:vertAlign w:val="superscript"/>
        </w:rPr>
        <w:t>st</w:t>
      </w:r>
      <w:r w:rsidRPr="00407163">
        <w:rPr>
          <w:rFonts w:hint="eastAsia"/>
          <w:b/>
          <w:sz w:val="28"/>
          <w:szCs w:val="28"/>
        </w:rPr>
        <w:t xml:space="preserve"> term</w:t>
      </w:r>
    </w:p>
    <w:p w:rsidR="00CA7E5A" w:rsidRPr="00407163" w:rsidRDefault="00CA7E5A">
      <w:pPr>
        <w:rPr>
          <w:b/>
        </w:rPr>
      </w:pPr>
      <w:r w:rsidRPr="00407163">
        <w:rPr>
          <w:rFonts w:hint="eastAsia"/>
          <w:b/>
        </w:rPr>
        <w:t>1. Learning Schedule</w:t>
      </w:r>
    </w:p>
    <w:p w:rsidR="00CA7E5A" w:rsidRDefault="00CA7E5A">
      <w:r>
        <w:rPr>
          <w:rFonts w:hint="eastAsia"/>
        </w:rPr>
        <w:t xml:space="preserve">Cutting Edge </w:t>
      </w:r>
      <w:r>
        <w:t>–</w:t>
      </w:r>
      <w:r>
        <w:rPr>
          <w:rFonts w:hint="eastAsia"/>
        </w:rPr>
        <w:t xml:space="preserve"> Elementary </w:t>
      </w:r>
      <w:r>
        <w:t>–</w:t>
      </w:r>
      <w:r>
        <w:rPr>
          <w:rFonts w:hint="eastAsia"/>
        </w:rPr>
        <w:t xml:space="preserve"> students</w:t>
      </w:r>
      <w:r>
        <w:t>’</w:t>
      </w:r>
      <w:r>
        <w:rPr>
          <w:rFonts w:hint="eastAsia"/>
        </w:rPr>
        <w:t xml:space="preserve"> book2</w:t>
      </w:r>
    </w:p>
    <w:p w:rsidR="00CA7E5A" w:rsidRDefault="00CA7E5A">
      <w:r>
        <w:rPr>
          <w:rFonts w:hint="eastAsia"/>
        </w:rPr>
        <w:t xml:space="preserve">Module 1 </w:t>
      </w:r>
      <w:r>
        <w:t>–</w:t>
      </w:r>
      <w:r>
        <w:rPr>
          <w:rFonts w:hint="eastAsia"/>
        </w:rPr>
        <w:t xml:space="preserve"> People and places (pg.11</w:t>
      </w:r>
      <w:proofErr w:type="gramStart"/>
      <w:r>
        <w:rPr>
          <w:rFonts w:hint="eastAsia"/>
        </w:rPr>
        <w:t>,12,15</w:t>
      </w:r>
      <w:proofErr w:type="gramEnd"/>
      <w:r>
        <w:rPr>
          <w:rFonts w:hint="eastAsia"/>
        </w:rPr>
        <w:t>)</w:t>
      </w:r>
    </w:p>
    <w:p w:rsidR="00CA7E5A" w:rsidRDefault="00CA7E5A">
      <w:r>
        <w:rPr>
          <w:rFonts w:hint="eastAsia"/>
        </w:rPr>
        <w:t xml:space="preserve">Grammar </w:t>
      </w:r>
      <w:r>
        <w:t>–</w:t>
      </w:r>
      <w:r>
        <w:rPr>
          <w:rFonts w:hint="eastAsia"/>
        </w:rPr>
        <w:t xml:space="preserve"> Indefinite articles: a, an</w:t>
      </w:r>
    </w:p>
    <w:p w:rsidR="00CA7E5A" w:rsidRDefault="00D91774" w:rsidP="00CA7E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Personal pronouns and p</w:t>
      </w:r>
      <w:r w:rsidR="00CA7E5A">
        <w:rPr>
          <w:rFonts w:hint="eastAsia"/>
        </w:rPr>
        <w:t>ossessive adjectives</w:t>
      </w:r>
    </w:p>
    <w:p w:rsidR="008F690B" w:rsidRDefault="008F690B" w:rsidP="00CA7E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Verb to be </w:t>
      </w:r>
    </w:p>
    <w:p w:rsidR="00CA7E5A" w:rsidRDefault="00CA7E5A" w:rsidP="00CA7E5A">
      <w:r>
        <w:rPr>
          <w:rFonts w:hint="eastAsia"/>
        </w:rPr>
        <w:t xml:space="preserve">Module 2 </w:t>
      </w:r>
      <w:r w:rsidR="00991099">
        <w:t>–</w:t>
      </w:r>
      <w:r>
        <w:rPr>
          <w:rFonts w:hint="eastAsia"/>
        </w:rPr>
        <w:t xml:space="preserve"> </w:t>
      </w:r>
      <w:r w:rsidR="00991099">
        <w:rPr>
          <w:rFonts w:hint="eastAsia"/>
        </w:rPr>
        <w:t>You and yours (p22</w:t>
      </w:r>
      <w:proofErr w:type="gramStart"/>
      <w:r w:rsidR="00991099">
        <w:rPr>
          <w:rFonts w:hint="eastAsia"/>
        </w:rPr>
        <w:t>,23</w:t>
      </w:r>
      <w:proofErr w:type="gramEnd"/>
      <w:r w:rsidR="00991099">
        <w:rPr>
          <w:rFonts w:hint="eastAsia"/>
        </w:rPr>
        <w:t>)</w:t>
      </w:r>
    </w:p>
    <w:p w:rsidR="00991099" w:rsidRDefault="00991099" w:rsidP="00CA7E5A">
      <w:r>
        <w:rPr>
          <w:rFonts w:hint="eastAsia"/>
        </w:rPr>
        <w:t xml:space="preserve">Grammar </w:t>
      </w:r>
      <w:r>
        <w:t>–</w:t>
      </w:r>
      <w:r>
        <w:rPr>
          <w:rFonts w:hint="eastAsia"/>
        </w:rPr>
        <w:t xml:space="preserve"> This, that, these, those</w:t>
      </w:r>
    </w:p>
    <w:p w:rsidR="00991099" w:rsidRDefault="00991099" w:rsidP="008F69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Possessive</w:t>
      </w:r>
      <w:r>
        <w:t>’</w:t>
      </w:r>
      <w:r>
        <w:rPr>
          <w:rFonts w:hint="eastAsia"/>
        </w:rPr>
        <w:t>s</w:t>
      </w:r>
    </w:p>
    <w:p w:rsidR="00C47FD3" w:rsidRDefault="00C47FD3" w:rsidP="008F69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Simple present tense</w:t>
      </w:r>
    </w:p>
    <w:p w:rsidR="00C47FD3" w:rsidRDefault="00C47FD3" w:rsidP="008F69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Plural nouns</w:t>
      </w:r>
    </w:p>
    <w:p w:rsidR="00180167" w:rsidRDefault="00180167" w:rsidP="008F69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Have/has got</w:t>
      </w:r>
    </w:p>
    <w:p w:rsidR="00C47FD3" w:rsidRPr="00407163" w:rsidRDefault="00C47FD3" w:rsidP="00C47FD3">
      <w:pPr>
        <w:rPr>
          <w:b/>
        </w:rPr>
      </w:pPr>
      <w:r w:rsidRPr="00407163">
        <w:rPr>
          <w:rFonts w:hint="eastAsia"/>
          <w:b/>
        </w:rPr>
        <w:t>2. Examination outline and revision contents</w:t>
      </w:r>
    </w:p>
    <w:p w:rsidR="00C47FD3" w:rsidRDefault="00C47FD3" w:rsidP="00C47FD3">
      <w:r>
        <w:rPr>
          <w:rFonts w:hint="eastAsia"/>
        </w:rPr>
        <w:t xml:space="preserve">Module 1 </w:t>
      </w:r>
      <w:r>
        <w:t>–</w:t>
      </w:r>
      <w:r w:rsidR="00407163">
        <w:rPr>
          <w:rFonts w:hint="eastAsia"/>
        </w:rPr>
        <w:t xml:space="preserve"> Vocabulary</w:t>
      </w:r>
    </w:p>
    <w:p w:rsidR="00C47FD3" w:rsidRDefault="00407163" w:rsidP="00407163">
      <w:pPr>
        <w:pStyle w:val="a3"/>
        <w:ind w:leftChars="0" w:left="1320"/>
      </w:pPr>
      <w:r>
        <w:rPr>
          <w:rFonts w:hint="eastAsia"/>
        </w:rPr>
        <w:t>Answer questions</w:t>
      </w:r>
    </w:p>
    <w:p w:rsidR="00C47FD3" w:rsidRDefault="00C47FD3" w:rsidP="00C47FD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Workbook exercises</w:t>
      </w:r>
    </w:p>
    <w:p w:rsidR="00C47FD3" w:rsidRDefault="00C47FD3" w:rsidP="00C47FD3">
      <w:r>
        <w:rPr>
          <w:rFonts w:hint="eastAsia"/>
        </w:rPr>
        <w:t>Grammar- Indefinite articles: a, an</w:t>
      </w:r>
    </w:p>
    <w:p w:rsidR="00407163" w:rsidRDefault="00DF6B4D" w:rsidP="00407163">
      <w:r>
        <w:rPr>
          <w:rFonts w:hint="eastAsia"/>
        </w:rPr>
        <w:t xml:space="preserve">         </w:t>
      </w:r>
      <w:r w:rsidR="001E1EAD">
        <w:rPr>
          <w:rFonts w:hint="eastAsia"/>
        </w:rPr>
        <w:t>The rules of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 xml:space="preserve"> the indefinite articles </w:t>
      </w:r>
      <w:r w:rsidR="00407163" w:rsidRPr="00407163">
        <w:rPr>
          <w:rFonts w:ascii="Times New Roman" w:eastAsia="新細明體" w:hAnsi="Times New Roman" w:cs="Times New Roman"/>
          <w:szCs w:val="24"/>
        </w:rPr>
        <w:t>‘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>a or an</w:t>
      </w:r>
      <w:r w:rsidR="00407163" w:rsidRPr="00407163">
        <w:rPr>
          <w:rFonts w:ascii="Times New Roman" w:eastAsia="新細明體" w:hAnsi="Times New Roman" w:cs="Times New Roman"/>
          <w:szCs w:val="24"/>
        </w:rPr>
        <w:t>’</w:t>
      </w:r>
    </w:p>
    <w:p w:rsidR="00C47FD3" w:rsidRDefault="00C47FD3" w:rsidP="00C47FD3">
      <w:r>
        <w:rPr>
          <w:rFonts w:hint="eastAsia"/>
        </w:rPr>
        <w:t xml:space="preserve">        - </w:t>
      </w:r>
      <w:r w:rsidR="00407163">
        <w:rPr>
          <w:rFonts w:hint="eastAsia"/>
        </w:rPr>
        <w:t>Possessive adjectives</w:t>
      </w:r>
    </w:p>
    <w:p w:rsidR="00407163" w:rsidRPr="00407163" w:rsidRDefault="001E1EAD" w:rsidP="00407163">
      <w:pPr>
        <w:ind w:leftChars="150" w:left="360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H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 xml:space="preserve">ow to use </w:t>
      </w:r>
      <w:r w:rsidR="00D91774">
        <w:rPr>
          <w:rFonts w:ascii="Times New Roman" w:eastAsia="新細明體" w:hAnsi="Times New Roman" w:cs="Times New Roman" w:hint="eastAsia"/>
          <w:szCs w:val="24"/>
        </w:rPr>
        <w:t xml:space="preserve">the personal pronouns and 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>the possessive adjectives</w:t>
      </w:r>
      <w:r>
        <w:rPr>
          <w:rFonts w:ascii="Times New Roman" w:eastAsia="新細明體" w:hAnsi="Times New Roman" w:cs="Times New Roman" w:hint="eastAsia"/>
          <w:szCs w:val="24"/>
        </w:rPr>
        <w:t xml:space="preserve"> in sentences</w:t>
      </w:r>
    </w:p>
    <w:p w:rsidR="00407163" w:rsidRPr="00407163" w:rsidRDefault="00407163" w:rsidP="00407163">
      <w:pPr>
        <w:ind w:left="360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 xml:space="preserve">     - V</w:t>
      </w:r>
      <w:r w:rsidRPr="00407163">
        <w:rPr>
          <w:rFonts w:ascii="Times New Roman" w:eastAsia="新細明體" w:hAnsi="Times New Roman" w:cs="Times New Roman" w:hint="eastAsia"/>
          <w:szCs w:val="24"/>
        </w:rPr>
        <w:t>erb to be</w:t>
      </w:r>
    </w:p>
    <w:p w:rsidR="00407163" w:rsidRPr="00407163" w:rsidRDefault="001E1EAD" w:rsidP="00DF6B4D">
      <w:pPr>
        <w:ind w:leftChars="150" w:left="360" w:firstLineChars="300" w:firstLine="7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H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 xml:space="preserve">ow to use </w:t>
      </w:r>
      <w:r w:rsidR="00407163" w:rsidRPr="00407163">
        <w:rPr>
          <w:rFonts w:ascii="Times New Roman" w:eastAsia="新細明體" w:hAnsi="Times New Roman" w:cs="Times New Roman"/>
          <w:szCs w:val="24"/>
        </w:rPr>
        <w:t>‘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>be</w:t>
      </w:r>
      <w:r w:rsidR="00407163" w:rsidRPr="00407163">
        <w:rPr>
          <w:rFonts w:ascii="Times New Roman" w:eastAsia="新細明體" w:hAnsi="Times New Roman" w:cs="Times New Roman"/>
          <w:szCs w:val="24"/>
        </w:rPr>
        <w:t>’</w:t>
      </w:r>
      <w:r w:rsidR="00407163" w:rsidRPr="0040716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D91774">
        <w:rPr>
          <w:rFonts w:ascii="Times New Roman" w:eastAsia="新細明體" w:hAnsi="Times New Roman" w:cs="Times New Roman" w:hint="eastAsia"/>
          <w:szCs w:val="24"/>
        </w:rPr>
        <w:t>with</w:t>
      </w:r>
      <w:bookmarkStart w:id="0" w:name="_GoBack"/>
      <w:bookmarkEnd w:id="0"/>
      <w:r>
        <w:rPr>
          <w:rFonts w:ascii="Times New Roman" w:eastAsia="新細明體" w:hAnsi="Times New Roman" w:cs="Times New Roman" w:hint="eastAsia"/>
          <w:szCs w:val="24"/>
        </w:rPr>
        <w:t xml:space="preserve"> different subjects</w:t>
      </w:r>
    </w:p>
    <w:p w:rsidR="00407163" w:rsidRDefault="00407163" w:rsidP="00407163">
      <w:r>
        <w:rPr>
          <w:rFonts w:hint="eastAsia"/>
        </w:rPr>
        <w:t xml:space="preserve">Module 2 </w:t>
      </w:r>
      <w:r>
        <w:t>–</w:t>
      </w:r>
      <w:r>
        <w:rPr>
          <w:rFonts w:hint="eastAsia"/>
        </w:rPr>
        <w:t xml:space="preserve"> Vocabulary</w:t>
      </w:r>
    </w:p>
    <w:p w:rsidR="00407163" w:rsidRDefault="00DF6B4D" w:rsidP="0040716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Answer que</w:t>
      </w:r>
      <w:r w:rsidR="00407163">
        <w:rPr>
          <w:rFonts w:hint="eastAsia"/>
        </w:rPr>
        <w:t>stions</w:t>
      </w:r>
    </w:p>
    <w:p w:rsidR="00407163" w:rsidRDefault="00407163" w:rsidP="0040716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Workbook exercises</w:t>
      </w:r>
    </w:p>
    <w:p w:rsidR="00407163" w:rsidRDefault="00407163" w:rsidP="00C47FD3">
      <w:r>
        <w:rPr>
          <w:rFonts w:hint="eastAsia"/>
        </w:rPr>
        <w:t xml:space="preserve">Grammar- </w:t>
      </w:r>
      <w:r w:rsidR="00B95722">
        <w:rPr>
          <w:rFonts w:hint="eastAsia"/>
        </w:rPr>
        <w:t>This, that, these, those</w:t>
      </w:r>
    </w:p>
    <w:p w:rsidR="00B95722" w:rsidRDefault="0096679C" w:rsidP="0096679C">
      <w:pPr>
        <w:ind w:firstLineChars="450" w:firstLine="1080"/>
      </w:pPr>
      <w:r>
        <w:rPr>
          <w:rFonts w:hint="eastAsia"/>
        </w:rPr>
        <w:t>U</w:t>
      </w:r>
      <w:r w:rsidR="00B95722">
        <w:rPr>
          <w:rFonts w:hint="eastAsia"/>
        </w:rPr>
        <w:t>nderstand the difference among them</w:t>
      </w:r>
    </w:p>
    <w:p w:rsidR="001E1EAD" w:rsidRDefault="0096679C" w:rsidP="001E1EA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Possessive</w:t>
      </w:r>
      <w:r>
        <w:t>’</w:t>
      </w:r>
      <w:r>
        <w:rPr>
          <w:rFonts w:hint="eastAsia"/>
        </w:rPr>
        <w:t>s</w:t>
      </w:r>
    </w:p>
    <w:p w:rsidR="0096679C" w:rsidRDefault="0096679C" w:rsidP="00B61640">
      <w:pPr>
        <w:pStyle w:val="a3"/>
        <w:ind w:leftChars="0" w:left="1320"/>
      </w:pPr>
      <w:r>
        <w:rPr>
          <w:rFonts w:hint="eastAsia"/>
        </w:rPr>
        <w:t xml:space="preserve">how to </w:t>
      </w:r>
      <w:r w:rsidR="001E1EAD">
        <w:rPr>
          <w:rFonts w:hint="eastAsia"/>
        </w:rPr>
        <w:t>follow nouns</w:t>
      </w:r>
    </w:p>
    <w:p w:rsidR="0096679C" w:rsidRDefault="0096679C" w:rsidP="0096679C">
      <w:r>
        <w:rPr>
          <w:rFonts w:hint="eastAsia"/>
        </w:rPr>
        <w:t xml:space="preserve">        - Simple present tense</w:t>
      </w:r>
    </w:p>
    <w:p w:rsidR="0096679C" w:rsidRDefault="00DF6B4D" w:rsidP="0096679C">
      <w:r>
        <w:rPr>
          <w:rFonts w:hint="eastAsia"/>
        </w:rPr>
        <w:t xml:space="preserve">         1. </w:t>
      </w:r>
      <w:r w:rsidR="0096679C">
        <w:rPr>
          <w:rFonts w:hint="eastAsia"/>
        </w:rPr>
        <w:t>What is the Simple present tense?</w:t>
      </w:r>
    </w:p>
    <w:p w:rsidR="0096679C" w:rsidRDefault="0096679C" w:rsidP="0096679C">
      <w:r>
        <w:rPr>
          <w:rFonts w:hint="eastAsia"/>
        </w:rPr>
        <w:t xml:space="preserve">         2. Form</w:t>
      </w:r>
    </w:p>
    <w:p w:rsidR="0096679C" w:rsidRDefault="00180167" w:rsidP="0096679C">
      <w:r>
        <w:rPr>
          <w:rFonts w:hint="eastAsia"/>
        </w:rPr>
        <w:t xml:space="preserve">       - Plural nouns</w:t>
      </w:r>
    </w:p>
    <w:p w:rsidR="00180167" w:rsidRDefault="00DF6B4D" w:rsidP="0096679C">
      <w:r>
        <w:rPr>
          <w:rFonts w:hint="eastAsia"/>
        </w:rPr>
        <w:t xml:space="preserve">        </w:t>
      </w:r>
      <w:r w:rsidR="001E1EAD">
        <w:rPr>
          <w:rFonts w:hint="eastAsia"/>
        </w:rPr>
        <w:t xml:space="preserve"> </w:t>
      </w:r>
      <w:r w:rsidR="00180167">
        <w:rPr>
          <w:rFonts w:hint="eastAsia"/>
        </w:rPr>
        <w:t>The rule of plural nouns</w:t>
      </w:r>
    </w:p>
    <w:p w:rsidR="00180167" w:rsidRDefault="00180167" w:rsidP="0096679C">
      <w:r>
        <w:rPr>
          <w:rFonts w:hint="eastAsia"/>
        </w:rPr>
        <w:t xml:space="preserve">       - Have/has got</w:t>
      </w:r>
    </w:p>
    <w:p w:rsidR="00180167" w:rsidRDefault="00180167" w:rsidP="0096679C">
      <w:r>
        <w:rPr>
          <w:rFonts w:hint="eastAsia"/>
        </w:rPr>
        <w:t xml:space="preserve">        </w:t>
      </w:r>
      <w:r w:rsidR="001E1EAD">
        <w:rPr>
          <w:rFonts w:hint="eastAsia"/>
        </w:rPr>
        <w:t xml:space="preserve"> </w:t>
      </w:r>
      <w:r>
        <w:rPr>
          <w:rFonts w:hint="eastAsia"/>
        </w:rPr>
        <w:t xml:space="preserve">The usage of </w:t>
      </w:r>
      <w:r w:rsidR="00D91774">
        <w:t>‘</w:t>
      </w:r>
      <w:r>
        <w:rPr>
          <w:rFonts w:hint="eastAsia"/>
        </w:rPr>
        <w:t>have/has got</w:t>
      </w:r>
      <w:r w:rsidR="00D91774">
        <w:t>’</w:t>
      </w:r>
      <w:r>
        <w:rPr>
          <w:rFonts w:hint="eastAsia"/>
        </w:rPr>
        <w:t xml:space="preserve"> and how to answer</w:t>
      </w:r>
    </w:p>
    <w:p w:rsidR="00180167" w:rsidRPr="00180167" w:rsidRDefault="00180167" w:rsidP="0096679C">
      <w:pPr>
        <w:rPr>
          <w:b/>
        </w:rPr>
      </w:pPr>
      <w:r w:rsidRPr="00180167">
        <w:rPr>
          <w:rFonts w:hint="eastAsia"/>
          <w:b/>
        </w:rPr>
        <w:lastRenderedPageBreak/>
        <w:t>3. Sample question types</w:t>
      </w:r>
    </w:p>
    <w:p w:rsidR="00180167" w:rsidRPr="00DF6B4D" w:rsidRDefault="00A53E4F" w:rsidP="0096679C">
      <w:pPr>
        <w:rPr>
          <w:rFonts w:ascii="Calibri" w:eastAsia="新細明體" w:hAnsi="Calibri" w:cs="Times New Roman"/>
        </w:rPr>
      </w:pPr>
      <w:r>
        <w:rPr>
          <w:rFonts w:hint="eastAsia"/>
        </w:rPr>
        <w:t xml:space="preserve">I. </w:t>
      </w:r>
      <w:r w:rsidR="00180167" w:rsidRPr="00DF6B4D">
        <w:rPr>
          <w:rFonts w:ascii="Calibri" w:eastAsia="新細明體" w:hAnsi="Calibri" w:cs="Times New Roman" w:hint="eastAsia"/>
        </w:rPr>
        <w:t>Vocabulary:</w:t>
      </w:r>
    </w:p>
    <w:p w:rsidR="003A08E4" w:rsidRDefault="00A53E4F" w:rsidP="003A08E4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Calibri" w:eastAsia="新細明體" w:hAnsi="Calibri" w:cs="Times New Roman" w:hint="eastAsia"/>
        </w:rPr>
        <w:t xml:space="preserve">a) </w:t>
      </w:r>
      <w:r w:rsidR="003A08E4">
        <w:rPr>
          <w:rFonts w:ascii="Calibri" w:eastAsia="新細明體" w:hAnsi="Calibri" w:cs="Times New Roman" w:hint="eastAsia"/>
        </w:rPr>
        <w:t>F</w:t>
      </w:r>
      <w:r w:rsidR="003A08E4" w:rsidRPr="003A08E4">
        <w:rPr>
          <w:rFonts w:ascii="Calibri" w:eastAsia="新細明體" w:hAnsi="Calibri" w:cs="Times New Roman" w:hint="eastAsia"/>
        </w:rPr>
        <w:t>ill in the blanks with the correct nationalities.</w:t>
      </w:r>
      <w:r w:rsidR="003A08E4" w:rsidRPr="003A08E4">
        <w:rPr>
          <w:rFonts w:ascii="Times New Roman" w:eastAsia="新細明體" w:hAnsi="Times New Roman" w:cs="Times New Roman"/>
          <w:szCs w:val="24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473"/>
      </w:tblGrid>
      <w:tr w:rsidR="003A08E4" w:rsidRPr="003A08E4" w:rsidTr="002E79D6">
        <w:tc>
          <w:tcPr>
            <w:tcW w:w="4409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  <w:r w:rsidRPr="003A08E4">
              <w:rPr>
                <w:rFonts w:ascii="Calibri" w:eastAsia="新細明體" w:hAnsi="Calibri" w:cs="Times New Roman" w:hint="eastAsia"/>
              </w:rPr>
              <w:t>country</w:t>
            </w:r>
          </w:p>
        </w:tc>
        <w:tc>
          <w:tcPr>
            <w:tcW w:w="4473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  <w:r w:rsidRPr="003A08E4">
              <w:rPr>
                <w:rFonts w:ascii="Calibri" w:eastAsia="新細明體" w:hAnsi="Calibri" w:cs="Times New Roman" w:hint="eastAsia"/>
              </w:rPr>
              <w:t>Nationality</w:t>
            </w:r>
          </w:p>
        </w:tc>
      </w:tr>
      <w:tr w:rsidR="003A08E4" w:rsidRPr="003A08E4" w:rsidTr="002E79D6">
        <w:tc>
          <w:tcPr>
            <w:tcW w:w="4409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A08E4">
                  <w:rPr>
                    <w:rFonts w:ascii="Calibri" w:eastAsia="新細明體" w:hAnsi="Calibri" w:cs="Times New Roman" w:hint="eastAsia"/>
                  </w:rPr>
                  <w:t>China</w:t>
                </w:r>
              </w:smartTag>
            </w:smartTag>
          </w:p>
        </w:tc>
        <w:tc>
          <w:tcPr>
            <w:tcW w:w="4473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  <w:r w:rsidRPr="003A08E4">
              <w:rPr>
                <w:rFonts w:ascii="Calibri" w:eastAsia="新細明體" w:hAnsi="Calibri" w:cs="Times New Roman" w:hint="eastAsia"/>
              </w:rPr>
              <w:t>Chinese</w:t>
            </w:r>
          </w:p>
        </w:tc>
      </w:tr>
      <w:tr w:rsidR="003A08E4" w:rsidRPr="003A08E4" w:rsidTr="002E79D6">
        <w:tc>
          <w:tcPr>
            <w:tcW w:w="4409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A08E4">
                  <w:rPr>
                    <w:rFonts w:ascii="Calibri" w:eastAsia="新細明體" w:hAnsi="Calibri" w:cs="Times New Roman" w:hint="eastAsia"/>
                  </w:rPr>
                  <w:t>France</w:t>
                </w:r>
              </w:smartTag>
            </w:smartTag>
          </w:p>
        </w:tc>
        <w:tc>
          <w:tcPr>
            <w:tcW w:w="4473" w:type="dxa"/>
            <w:shd w:val="clear" w:color="auto" w:fill="auto"/>
          </w:tcPr>
          <w:p w:rsidR="003A08E4" w:rsidRPr="003A08E4" w:rsidRDefault="003A08E4" w:rsidP="002E79D6">
            <w:pPr>
              <w:spacing w:line="280" w:lineRule="exact"/>
              <w:rPr>
                <w:rFonts w:ascii="Calibri" w:eastAsia="新細明體" w:hAnsi="Calibri" w:cs="Times New Roman"/>
              </w:rPr>
            </w:pPr>
          </w:p>
        </w:tc>
      </w:tr>
    </w:tbl>
    <w:p w:rsidR="003A08E4" w:rsidRDefault="003A08E4" w:rsidP="003A08E4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b) </w:t>
      </w:r>
      <w:r w:rsidRPr="003A08E4">
        <w:rPr>
          <w:rFonts w:ascii="Calibri" w:eastAsia="新細明體" w:hAnsi="Calibri" w:cs="Times New Roman" w:hint="eastAsia"/>
        </w:rPr>
        <w:t>Look at the pictures and write down the words.</w:t>
      </w:r>
      <w:r w:rsidRPr="003A08E4">
        <w:rPr>
          <w:rFonts w:ascii="Calibri" w:eastAsia="新細明體" w:hAnsi="Calibri" w:cs="Times New Roman"/>
        </w:rPr>
        <w:t xml:space="preserve"> (</w:t>
      </w:r>
      <w:r w:rsidRPr="003A08E4">
        <w:rPr>
          <w:rFonts w:ascii="Calibri" w:eastAsia="新細明體" w:hAnsi="Calibri" w:cs="Times New Roman" w:hint="eastAsia"/>
        </w:rPr>
        <w:t>1.5</w:t>
      </w:r>
      <w:r w:rsidRPr="003A08E4">
        <w:rPr>
          <w:rFonts w:ascii="Calibri" w:eastAsia="新細明體" w:hAnsi="Calibri" w:cs="Times New Roman"/>
        </w:rPr>
        <w:t>%</w:t>
      </w:r>
      <w:r w:rsidRPr="003A08E4">
        <w:rPr>
          <w:rFonts w:ascii="Calibri" w:eastAsia="新細明體" w:hAnsi="Calibri" w:cs="Times New Roman" w:hint="eastAsia"/>
        </w:rPr>
        <w:t>*10=</w:t>
      </w:r>
      <w:r w:rsidRPr="003A08E4">
        <w:rPr>
          <w:rFonts w:ascii="Calibri" w:eastAsia="新細明體" w:hAnsi="Calibri" w:cs="Times New Roman"/>
        </w:rPr>
        <w:t>1</w:t>
      </w:r>
      <w:r w:rsidRPr="003A08E4">
        <w:rPr>
          <w:rFonts w:ascii="Calibri" w:eastAsia="新細明體" w:hAnsi="Calibri" w:cs="Times New Roman" w:hint="eastAsia"/>
        </w:rPr>
        <w:t>5</w:t>
      </w:r>
      <w:r w:rsidRPr="003A08E4">
        <w:rPr>
          <w:rFonts w:ascii="Calibri" w:eastAsia="新細明體" w:hAnsi="Calibri" w:cs="Times New Roman"/>
        </w:rPr>
        <w:t>%)</w:t>
      </w:r>
      <w:r w:rsidRPr="003A08E4">
        <w:rPr>
          <w:rFonts w:ascii="Calibri" w:eastAsia="新細明體" w:hAnsi="Calibri" w:cs="Times New Roman" w:hint="eastAsia"/>
        </w:rPr>
        <w:t xml:space="preserve"> Module 1&amp;2</w:t>
      </w:r>
    </w:p>
    <w:p w:rsidR="004A79DB" w:rsidRDefault="004A79DB" w:rsidP="004A79DB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II. </w:t>
      </w:r>
      <w:r w:rsidRPr="003A08E4">
        <w:rPr>
          <w:rFonts w:ascii="Calibri" w:eastAsia="新細明體" w:hAnsi="Calibri" w:cs="Times New Roman" w:hint="eastAsia"/>
        </w:rPr>
        <w:t>Put the questions into the correct order.</w:t>
      </w:r>
      <w:r w:rsidRPr="003A08E4">
        <w:rPr>
          <w:rFonts w:ascii="Calibri" w:eastAsia="新細明體" w:hAnsi="Calibri" w:cs="Times New Roman"/>
        </w:rPr>
        <w:t xml:space="preserve"> </w:t>
      </w:r>
    </w:p>
    <w:p w:rsidR="004A79DB" w:rsidRDefault="004A79DB" w:rsidP="004A79DB">
      <w:pPr>
        <w:spacing w:line="320" w:lineRule="exact"/>
        <w:rPr>
          <w:rFonts w:ascii="Calibri" w:eastAsia="新細明體" w:hAnsi="Calibri" w:cs="Times New Roman"/>
          <w:u w:val="single"/>
        </w:rPr>
      </w:pPr>
      <w:r>
        <w:rPr>
          <w:rFonts w:ascii="Calibri" w:eastAsia="新細明體" w:hAnsi="Calibri" w:cs="Times New Roman" w:hint="eastAsia"/>
        </w:rPr>
        <w:t xml:space="preserve">  </w:t>
      </w:r>
      <w:r w:rsidRPr="003A08E4">
        <w:rPr>
          <w:rFonts w:ascii="Calibri" w:eastAsia="新細明體" w:hAnsi="Calibri" w:cs="Times New Roman" w:hint="eastAsia"/>
        </w:rPr>
        <w:t>e.g</w:t>
      </w:r>
      <w:proofErr w:type="gramStart"/>
      <w:r w:rsidRPr="003A08E4">
        <w:rPr>
          <w:rFonts w:ascii="Calibri" w:eastAsia="新細明體" w:hAnsi="Calibri" w:cs="Times New Roman" w:hint="eastAsia"/>
        </w:rPr>
        <w:t xml:space="preserve">. </w:t>
      </w:r>
      <w:r w:rsidRPr="003A08E4">
        <w:rPr>
          <w:rFonts w:ascii="Calibri" w:eastAsia="新細明體" w:hAnsi="Calibri" w:cs="Times New Roman"/>
        </w:rPr>
        <w:t>‘</w:t>
      </w:r>
      <w:r w:rsidRPr="003A08E4">
        <w:rPr>
          <w:rFonts w:ascii="Calibri" w:eastAsia="新細明體" w:hAnsi="Calibri" w:cs="Times New Roman" w:hint="eastAsia"/>
        </w:rPr>
        <w:t>s</w:t>
      </w:r>
      <w:proofErr w:type="gramEnd"/>
      <w:r w:rsidRPr="003A08E4">
        <w:rPr>
          <w:rFonts w:ascii="Calibri" w:eastAsia="新細明體" w:hAnsi="Calibri" w:cs="Times New Roman" w:hint="eastAsia"/>
        </w:rPr>
        <w:t>/name/your/what?</w:t>
      </w:r>
      <w:r>
        <w:rPr>
          <w:rFonts w:ascii="Calibri" w:eastAsia="新細明體" w:hAnsi="Calibri" w:cs="Times New Roman" w:hint="eastAsia"/>
        </w:rPr>
        <w:t xml:space="preserve">    </w:t>
      </w:r>
      <w:r w:rsidRPr="003A08E4">
        <w:rPr>
          <w:rFonts w:ascii="Calibri" w:eastAsia="新細明體" w:hAnsi="Calibri" w:cs="Times New Roman" w:hint="eastAsia"/>
          <w:u w:val="single"/>
        </w:rPr>
        <w:t>What</w:t>
      </w:r>
      <w:r w:rsidRPr="003A08E4">
        <w:rPr>
          <w:rFonts w:ascii="Calibri" w:eastAsia="新細明體" w:hAnsi="Calibri" w:cs="Times New Roman"/>
          <w:u w:val="single"/>
        </w:rPr>
        <w:t>’</w:t>
      </w:r>
      <w:r>
        <w:rPr>
          <w:rFonts w:ascii="Calibri" w:eastAsia="新細明體" w:hAnsi="Calibri" w:cs="Times New Roman" w:hint="eastAsia"/>
          <w:u w:val="single"/>
        </w:rPr>
        <w:t xml:space="preserve">s your </w:t>
      </w:r>
      <w:proofErr w:type="gramStart"/>
      <w:r>
        <w:rPr>
          <w:rFonts w:ascii="Calibri" w:eastAsia="新細明體" w:hAnsi="Calibri" w:cs="Times New Roman" w:hint="eastAsia"/>
          <w:u w:val="single"/>
        </w:rPr>
        <w:t>name</w:t>
      </w:r>
      <w:proofErr w:type="gramEnd"/>
    </w:p>
    <w:p w:rsidR="004A79DB" w:rsidRDefault="004A79DB" w:rsidP="004A79DB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III. Complete the sentences with am, are or is.</w:t>
      </w:r>
    </w:p>
    <w:p w:rsidR="004A79DB" w:rsidRDefault="004A79DB" w:rsidP="003A08E4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</w:t>
      </w:r>
      <w:proofErr w:type="gramEnd"/>
      <w:r w:rsidRPr="003A08E4">
        <w:rPr>
          <w:rFonts w:ascii="Calibri" w:eastAsia="新細明體" w:hAnsi="Calibri" w:cs="Times New Roman" w:hint="eastAsia"/>
        </w:rPr>
        <w:t>. She ____________ in my class.</w:t>
      </w:r>
    </w:p>
    <w:p w:rsidR="004A79DB" w:rsidRDefault="004A79DB" w:rsidP="004A79DB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IV.</w:t>
      </w:r>
      <w:r w:rsidRPr="004A79DB">
        <w:rPr>
          <w:rFonts w:ascii="Calibri" w:eastAsia="新細明體" w:hAnsi="Calibri" w:cs="Times New Roman" w:hint="eastAsia"/>
        </w:rPr>
        <w:t xml:space="preserve"> </w:t>
      </w:r>
      <w:r w:rsidRPr="003A08E4">
        <w:rPr>
          <w:rFonts w:ascii="Calibri" w:eastAsia="新細明體" w:hAnsi="Calibri" w:cs="Times New Roman" w:hint="eastAsia"/>
        </w:rPr>
        <w:t xml:space="preserve">Complete </w:t>
      </w:r>
      <w:r w:rsidRPr="003A08E4">
        <w:rPr>
          <w:rFonts w:ascii="Calibri" w:eastAsia="新細明體" w:hAnsi="Calibri" w:cs="Times New Roman"/>
        </w:rPr>
        <w:t>the</w:t>
      </w:r>
      <w:r w:rsidRPr="003A08E4">
        <w:rPr>
          <w:rFonts w:ascii="Calibri" w:eastAsia="新細明體" w:hAnsi="Calibri" w:cs="Times New Roman" w:hint="eastAsia"/>
        </w:rPr>
        <w:t xml:space="preserve"> sentences with a/an or o with objects and plurals.</w:t>
      </w:r>
    </w:p>
    <w:p w:rsidR="004A79DB" w:rsidRPr="003A08E4" w:rsidRDefault="004A79DB" w:rsidP="004A79DB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</w:t>
      </w:r>
      <w:proofErr w:type="gramEnd"/>
      <w:r w:rsidRPr="003A08E4">
        <w:rPr>
          <w:rFonts w:ascii="Calibri" w:eastAsia="新細明體" w:hAnsi="Calibri" w:cs="Times New Roman" w:hint="eastAsia"/>
        </w:rPr>
        <w:t>. He is ______ English teacher.</w:t>
      </w:r>
    </w:p>
    <w:p w:rsidR="004A79DB" w:rsidRPr="004A79DB" w:rsidRDefault="004A79DB" w:rsidP="003A08E4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V. </w:t>
      </w:r>
      <w:r w:rsidRPr="003A08E4">
        <w:rPr>
          <w:rFonts w:ascii="Calibri" w:eastAsia="新細明體" w:hAnsi="Calibri" w:cs="Times New Roman" w:hint="eastAsia"/>
        </w:rPr>
        <w:t>Write the plural of these words.</w:t>
      </w:r>
    </w:p>
    <w:p w:rsidR="004A79DB" w:rsidRDefault="004A79DB" w:rsidP="003A08E4">
      <w:pPr>
        <w:spacing w:line="32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</w:t>
      </w:r>
      <w:proofErr w:type="gramEnd"/>
      <w:r w:rsidRPr="003A08E4">
        <w:rPr>
          <w:rFonts w:ascii="Calibri" w:eastAsia="新細明體" w:hAnsi="Calibri" w:cs="Times New Roman" w:hint="eastAsia"/>
        </w:rPr>
        <w:t>. bus ___________</w:t>
      </w:r>
    </w:p>
    <w:p w:rsidR="004A79DB" w:rsidRDefault="004A79DB" w:rsidP="004A79DB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Calibri" w:eastAsia="新細明體" w:hAnsi="Calibri" w:cs="Times New Roman" w:hint="eastAsia"/>
        </w:rPr>
        <w:t xml:space="preserve">VI. </w:t>
      </w:r>
      <w:r w:rsidRPr="003A08E4">
        <w:rPr>
          <w:rFonts w:ascii="Calibri" w:eastAsia="新細明體" w:hAnsi="Calibri" w:cs="Times New Roman" w:hint="eastAsia"/>
        </w:rPr>
        <w:t xml:space="preserve">Complete the sentences with the follow possessive adjectives </w:t>
      </w:r>
      <w:r w:rsidRPr="003A08E4">
        <w:rPr>
          <w:rFonts w:ascii="Calibri" w:eastAsia="新細明體" w:hAnsi="Calibri" w:cs="Times New Roman"/>
        </w:rPr>
        <w:t>‘</w:t>
      </w:r>
      <w:r w:rsidRPr="003A08E4">
        <w:rPr>
          <w:rFonts w:ascii="Calibri" w:eastAsia="新細明體" w:hAnsi="Calibri" w:cs="Times New Roman" w:hint="eastAsia"/>
        </w:rPr>
        <w:t xml:space="preserve">my, your, her, his, its, our or </w:t>
      </w:r>
      <w:r w:rsidRPr="003A08E4">
        <w:rPr>
          <w:rFonts w:ascii="Calibri" w:eastAsia="新細明體" w:hAnsi="Calibri" w:cs="Times New Roman"/>
        </w:rPr>
        <w:t>their’</w:t>
      </w:r>
      <w:r w:rsidRPr="003A08E4">
        <w:rPr>
          <w:rFonts w:ascii="Calibri" w:eastAsia="新細明體" w:hAnsi="Calibri" w:cs="Times New Roman" w:hint="eastAsia"/>
        </w:rPr>
        <w:t>.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4A79DB" w:rsidRPr="003A08E4" w:rsidRDefault="004A79DB" w:rsidP="004A79DB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</w:t>
      </w:r>
      <w:proofErr w:type="gramEnd"/>
      <w:r w:rsidRPr="003A08E4">
        <w:rPr>
          <w:rFonts w:ascii="Calibri" w:eastAsia="新細明體" w:hAnsi="Calibri" w:cs="Times New Roman" w:hint="eastAsia"/>
        </w:rPr>
        <w:t>. Do you live with ______  (you) parents?</w:t>
      </w:r>
    </w:p>
    <w:p w:rsidR="004A79DB" w:rsidRDefault="004A79DB" w:rsidP="004A79DB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VII. </w:t>
      </w:r>
      <w:r w:rsidRPr="003A08E4">
        <w:rPr>
          <w:rFonts w:ascii="Calibri" w:eastAsia="新細明體" w:hAnsi="Calibri" w:cs="Times New Roman" w:hint="eastAsia"/>
        </w:rPr>
        <w:t xml:space="preserve">Fill in the blanks with </w:t>
      </w:r>
      <w:r w:rsidRPr="003A08E4">
        <w:rPr>
          <w:rFonts w:ascii="Calibri" w:eastAsia="新細明體" w:hAnsi="Calibri" w:cs="Times New Roman"/>
        </w:rPr>
        <w:t>‘</w:t>
      </w:r>
      <w:r w:rsidRPr="003A08E4">
        <w:rPr>
          <w:rFonts w:ascii="Calibri" w:eastAsia="新細明體" w:hAnsi="Calibri" w:cs="Times New Roman" w:hint="eastAsia"/>
        </w:rPr>
        <w:t>this, these, that, those</w:t>
      </w:r>
      <w:r w:rsidRPr="003A08E4">
        <w:rPr>
          <w:rFonts w:ascii="Calibri" w:eastAsia="新細明體" w:hAnsi="Calibri" w:cs="Times New Roman"/>
        </w:rPr>
        <w:t>’</w:t>
      </w:r>
      <w:r w:rsidRPr="003A08E4">
        <w:rPr>
          <w:rFonts w:ascii="Calibri" w:eastAsia="新細明體" w:hAnsi="Calibri" w:cs="Times New Roman" w:hint="eastAsia"/>
        </w:rPr>
        <w:t>.</w:t>
      </w:r>
    </w:p>
    <w:p w:rsidR="004A79DB" w:rsidRPr="003A08E4" w:rsidRDefault="004A79DB" w:rsidP="004A79DB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e.g.</w:t>
      </w:r>
      <w:proofErr w:type="gramEnd"/>
      <w:r w:rsidRPr="003A08E4">
        <w:rPr>
          <w:rFonts w:ascii="Calibri" w:eastAsia="新細明體" w:hAnsi="Calibri" w:cs="Times New Roman" w:hint="eastAsia"/>
        </w:rPr>
        <w:t xml:space="preserve"> </w:t>
      </w:r>
      <w:r w:rsidRPr="003A08E4">
        <w:rPr>
          <w:rFonts w:ascii="Calibri" w:eastAsia="新細明體" w:hAnsi="Calibri" w:cs="Times New Roman" w:hint="eastAsia"/>
        </w:rPr>
        <w:tab/>
        <w:t>__These__</w:t>
      </w:r>
      <w:r w:rsidRPr="003A08E4">
        <w:rPr>
          <w:rFonts w:ascii="Calibri" w:eastAsia="新細明體" w:hAnsi="Calibri" w:cs="Times New Roman"/>
        </w:rPr>
        <w:t> are my grandparents, and </w:t>
      </w:r>
      <w:r w:rsidRPr="003A08E4">
        <w:rPr>
          <w:rFonts w:ascii="Calibri" w:eastAsia="新細明體" w:hAnsi="Calibri" w:cs="Times New Roman" w:hint="eastAsia"/>
        </w:rPr>
        <w:t>___those_</w:t>
      </w:r>
      <w:r w:rsidRPr="003A08E4">
        <w:rPr>
          <w:rFonts w:ascii="Calibri" w:eastAsia="新細明體" w:hAnsi="Calibri" w:cs="Times New Roman"/>
        </w:rPr>
        <w:t> pe</w:t>
      </w:r>
      <w:r>
        <w:rPr>
          <w:rFonts w:ascii="Calibri" w:eastAsia="新細明體" w:hAnsi="Calibri" w:cs="Times New Roman"/>
        </w:rPr>
        <w:t>ople over there are my frien</w:t>
      </w:r>
      <w:r>
        <w:rPr>
          <w:rFonts w:ascii="Calibri" w:eastAsia="新細明體" w:hAnsi="Calibri" w:cs="Times New Roman" w:hint="eastAsia"/>
        </w:rPr>
        <w:t>ds.</w:t>
      </w:r>
      <w:r w:rsidRPr="003A08E4">
        <w:rPr>
          <w:rFonts w:ascii="Calibri" w:eastAsia="新細明體" w:hAnsi="Calibri" w:cs="Times New Roman" w:hint="eastAsia"/>
        </w:rPr>
        <w:t xml:space="preserve"> </w:t>
      </w:r>
    </w:p>
    <w:p w:rsidR="004A79DB" w:rsidRDefault="004A79DB" w:rsidP="004A79DB">
      <w:pPr>
        <w:spacing w:line="280" w:lineRule="exact"/>
        <w:rPr>
          <w:rFonts w:ascii="Calibri" w:eastAsia="新細明體" w:hAnsi="Calibri" w:cs="Times New Roman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VIII. </w:t>
      </w:r>
      <w:r w:rsidRPr="003A08E4">
        <w:rPr>
          <w:rFonts w:ascii="Calibri" w:eastAsia="新細明體" w:hAnsi="Calibri" w:cs="Times New Roman" w:hint="eastAsia"/>
        </w:rPr>
        <w:t xml:space="preserve">Fill in the blanks with the correct forms in simple present tense. </w:t>
      </w:r>
    </w:p>
    <w:p w:rsidR="004A79DB" w:rsidRDefault="004A79DB" w:rsidP="004A79DB">
      <w:pPr>
        <w:spacing w:line="28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e.g.</w:t>
      </w:r>
      <w:proofErr w:type="gramEnd"/>
      <w:r w:rsidRPr="003A08E4">
        <w:rPr>
          <w:rFonts w:ascii="Calibri" w:eastAsia="新細明體" w:hAnsi="Calibri" w:cs="Times New Roman" w:hint="eastAsia"/>
        </w:rPr>
        <w:t xml:space="preserve">  1. Peter __plays________ (play) football every day.</w:t>
      </w:r>
    </w:p>
    <w:p w:rsidR="004A79DB" w:rsidRPr="003A08E4" w:rsidRDefault="004A79DB" w:rsidP="004A79DB">
      <w:pPr>
        <w:spacing w:line="280" w:lineRule="exact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  </w:t>
      </w:r>
      <w:proofErr w:type="gramStart"/>
      <w:r w:rsidRPr="003A08E4">
        <w:rPr>
          <w:rFonts w:ascii="Calibri" w:eastAsia="新細明體" w:hAnsi="Calibri" w:cs="Times New Roman" w:hint="eastAsia"/>
        </w:rPr>
        <w:t>e.g.</w:t>
      </w:r>
      <w:proofErr w:type="gramEnd"/>
      <w:r w:rsidRPr="003A08E4">
        <w:rPr>
          <w:rFonts w:ascii="Calibri" w:eastAsia="新細明體" w:hAnsi="Calibri" w:cs="Times New Roman" w:hint="eastAsia"/>
        </w:rPr>
        <w:t xml:space="preserve">  2. The airplane often ____flies__ (fly) in the sky.</w:t>
      </w:r>
    </w:p>
    <w:p w:rsidR="004A79DB" w:rsidRDefault="004A79DB" w:rsidP="003A08E4">
      <w:pPr>
        <w:spacing w:line="32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IX. </w:t>
      </w:r>
      <w:r w:rsidRPr="003A08E4">
        <w:rPr>
          <w:rFonts w:ascii="Calibri" w:eastAsia="新細明體" w:hAnsi="Calibri" w:cs="Times New Roman"/>
        </w:rPr>
        <w:t>Reading Comprehension</w:t>
      </w:r>
    </w:p>
    <w:p w:rsidR="004A79DB" w:rsidRDefault="004A79DB" w:rsidP="003A08E4">
      <w:pPr>
        <w:spacing w:line="320" w:lineRule="exact"/>
        <w:rPr>
          <w:rFonts w:ascii="Times New Roman" w:eastAsia="新細明體" w:hAnsi="Times New Roman" w:cs="Times New Roman"/>
          <w:szCs w:val="24"/>
        </w:rPr>
      </w:pPr>
    </w:p>
    <w:p w:rsidR="00407163" w:rsidRPr="003A08E4" w:rsidRDefault="00407163">
      <w:pPr>
        <w:rPr>
          <w:rFonts w:ascii="Calibri" w:eastAsia="新細明體" w:hAnsi="Calibri" w:cs="Times New Roman"/>
        </w:rPr>
      </w:pPr>
    </w:p>
    <w:sectPr w:rsidR="00407163" w:rsidRPr="003A08E4" w:rsidSect="009531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40" w:rsidRDefault="00B61640" w:rsidP="00B61640">
      <w:r>
        <w:separator/>
      </w:r>
    </w:p>
  </w:endnote>
  <w:endnote w:type="continuationSeparator" w:id="0">
    <w:p w:rsidR="00B61640" w:rsidRDefault="00B61640" w:rsidP="00B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40" w:rsidRDefault="00B61640" w:rsidP="00B61640">
      <w:r>
        <w:separator/>
      </w:r>
    </w:p>
  </w:footnote>
  <w:footnote w:type="continuationSeparator" w:id="0">
    <w:p w:rsidR="00B61640" w:rsidRDefault="00B61640" w:rsidP="00B6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B"/>
    <w:multiLevelType w:val="hybridMultilevel"/>
    <w:tmpl w:val="C4BCE83E"/>
    <w:lvl w:ilvl="0" w:tplc="713ECAE2">
      <w:start w:val="1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91817CC"/>
    <w:multiLevelType w:val="hybridMultilevel"/>
    <w:tmpl w:val="09B81D1E"/>
    <w:lvl w:ilvl="0" w:tplc="EF36A802">
      <w:start w:val="1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103A2DAB"/>
    <w:multiLevelType w:val="hybridMultilevel"/>
    <w:tmpl w:val="76949052"/>
    <w:lvl w:ilvl="0" w:tplc="188C0202">
      <w:start w:val="1"/>
      <w:numFmt w:val="bullet"/>
      <w:lvlText w:val="–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900312C"/>
    <w:multiLevelType w:val="hybridMultilevel"/>
    <w:tmpl w:val="5CE40C68"/>
    <w:lvl w:ilvl="0" w:tplc="3776F46C">
      <w:start w:val="3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40A41F81"/>
    <w:multiLevelType w:val="hybridMultilevel"/>
    <w:tmpl w:val="DB525370"/>
    <w:lvl w:ilvl="0" w:tplc="FD60E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3162E1C"/>
    <w:multiLevelType w:val="hybridMultilevel"/>
    <w:tmpl w:val="97062C0E"/>
    <w:lvl w:ilvl="0" w:tplc="06D6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B257434"/>
    <w:multiLevelType w:val="hybridMultilevel"/>
    <w:tmpl w:val="542CB526"/>
    <w:lvl w:ilvl="0" w:tplc="63541476">
      <w:start w:val="1"/>
      <w:numFmt w:val="bullet"/>
      <w:lvlText w:val="-"/>
      <w:lvlJc w:val="left"/>
      <w:pPr>
        <w:ind w:left="13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6EB14E04"/>
    <w:multiLevelType w:val="hybridMultilevel"/>
    <w:tmpl w:val="A6CA2884"/>
    <w:lvl w:ilvl="0" w:tplc="132E44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7"/>
    <w:rsid w:val="00001D10"/>
    <w:rsid w:val="000F4FFF"/>
    <w:rsid w:val="00180167"/>
    <w:rsid w:val="001E1EAD"/>
    <w:rsid w:val="003A08E4"/>
    <w:rsid w:val="00407163"/>
    <w:rsid w:val="004A79DB"/>
    <w:rsid w:val="00510AEF"/>
    <w:rsid w:val="008424C2"/>
    <w:rsid w:val="008F690B"/>
    <w:rsid w:val="00921B97"/>
    <w:rsid w:val="00953116"/>
    <w:rsid w:val="0096679C"/>
    <w:rsid w:val="00991099"/>
    <w:rsid w:val="00A53E4F"/>
    <w:rsid w:val="00B61640"/>
    <w:rsid w:val="00B95722"/>
    <w:rsid w:val="00C47FD3"/>
    <w:rsid w:val="00CA7E5A"/>
    <w:rsid w:val="00D91774"/>
    <w:rsid w:val="00DD1F69"/>
    <w:rsid w:val="00D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1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16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16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1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16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1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SeongFan</dc:creator>
  <cp:keywords/>
  <dc:description/>
  <cp:lastModifiedBy>user</cp:lastModifiedBy>
  <cp:revision>14</cp:revision>
  <dcterms:created xsi:type="dcterms:W3CDTF">2017-07-05T13:32:00Z</dcterms:created>
  <dcterms:modified xsi:type="dcterms:W3CDTF">2017-07-09T07:42:00Z</dcterms:modified>
</cp:coreProperties>
</file>