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1B" w:rsidRPr="00937387" w:rsidRDefault="00981090">
      <w:pPr>
        <w:rPr>
          <w:b/>
          <w:sz w:val="30"/>
          <w:szCs w:val="30"/>
          <w:u w:val="single"/>
        </w:rPr>
      </w:pPr>
      <w:r w:rsidRPr="00937387">
        <w:rPr>
          <w:rFonts w:hint="eastAsia"/>
          <w:b/>
          <w:sz w:val="30"/>
          <w:szCs w:val="30"/>
          <w:u w:val="single"/>
        </w:rPr>
        <w:t>長度測量</w:t>
      </w:r>
    </w:p>
    <w:p w:rsidR="00981090" w:rsidRDefault="00981090" w:rsidP="009810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教學內容</w:t>
      </w:r>
    </w:p>
    <w:p w:rsidR="00981090" w:rsidRDefault="00981090" w:rsidP="0098109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長度和時間的測量</w:t>
      </w:r>
    </w:p>
    <w:p w:rsidR="00981090" w:rsidRDefault="00981090" w:rsidP="0098109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運動的描述</w:t>
      </w:r>
    </w:p>
    <w:p w:rsidR="00981090" w:rsidRDefault="00981090" w:rsidP="0098109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運動的快慢</w:t>
      </w:r>
    </w:p>
    <w:p w:rsidR="00536EE0" w:rsidRDefault="00536EE0" w:rsidP="0098109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測量平均速度</w:t>
      </w:r>
    </w:p>
    <w:p w:rsidR="00981090" w:rsidRDefault="00E65D38" w:rsidP="009810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教學要求</w:t>
      </w:r>
    </w:p>
    <w:p w:rsidR="00981090" w:rsidRDefault="00981090" w:rsidP="00981090">
      <w:pPr>
        <w:pStyle w:val="a3"/>
        <w:numPr>
          <w:ilvl w:val="0"/>
          <w:numId w:val="2"/>
        </w:numPr>
        <w:ind w:leftChars="0" w:left="426" w:firstLineChars="117" w:firstLine="281"/>
      </w:pPr>
      <w:r w:rsidRPr="00981090">
        <w:rPr>
          <w:rFonts w:hint="eastAsia"/>
        </w:rPr>
        <w:t>通過實踐，學習測量長度、時間的基本技能。</w:t>
      </w:r>
    </w:p>
    <w:p w:rsidR="00981090" w:rsidRDefault="00981090" w:rsidP="00981090">
      <w:pPr>
        <w:pStyle w:val="a3"/>
        <w:numPr>
          <w:ilvl w:val="0"/>
          <w:numId w:val="2"/>
        </w:numPr>
        <w:ind w:leftChars="0" w:left="426" w:firstLineChars="117" w:firstLine="281"/>
      </w:pPr>
      <w:r w:rsidRPr="00981090">
        <w:rPr>
          <w:rFonts w:hint="eastAsia"/>
        </w:rPr>
        <w:t>能根據日常經驗或自然現象粗略估測時間，會使用適當的工具測量時間；能通過日常經驗或物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 xml:space="preserve">    </w:t>
      </w:r>
      <w:r w:rsidRPr="00981090">
        <w:rPr>
          <w:rFonts w:hint="eastAsia"/>
        </w:rPr>
        <w:t>品粗略估測長度，會選用適當的工具測量長度。</w:t>
      </w:r>
    </w:p>
    <w:p w:rsidR="00981090" w:rsidRDefault="00981090" w:rsidP="00981090">
      <w:pPr>
        <w:pStyle w:val="a3"/>
        <w:numPr>
          <w:ilvl w:val="0"/>
          <w:numId w:val="2"/>
        </w:numPr>
        <w:ind w:leftChars="0" w:left="426" w:firstLineChars="117" w:firstLine="281"/>
      </w:pPr>
      <w:r w:rsidRPr="00981090">
        <w:t>通过实验探究学会使用刻度尺的正确方法</w:t>
      </w:r>
      <w:r w:rsidRPr="00981090">
        <w:rPr>
          <w:rFonts w:hint="eastAsia"/>
        </w:rPr>
        <w:t>。</w:t>
      </w:r>
    </w:p>
    <w:p w:rsidR="00981090" w:rsidRPr="00981090" w:rsidRDefault="00981090" w:rsidP="00981090">
      <w:pPr>
        <w:pStyle w:val="a3"/>
        <w:numPr>
          <w:ilvl w:val="0"/>
          <w:numId w:val="2"/>
        </w:numPr>
        <w:ind w:leftChars="0" w:left="426" w:firstLineChars="117" w:firstLine="281"/>
      </w:pPr>
      <w:r w:rsidRPr="00981090">
        <w:t>通过对物体长度的估测掌握估计长度的方法。</w:t>
      </w:r>
    </w:p>
    <w:p w:rsidR="00981090" w:rsidRDefault="00981090" w:rsidP="009810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教學重點及難點</w:t>
      </w:r>
      <w:r>
        <w:br/>
      </w:r>
      <w:r w:rsidRPr="00981090">
        <w:rPr>
          <w:rFonts w:hint="eastAsia"/>
        </w:rPr>
        <w:t>重點：</w:t>
      </w:r>
      <w:r>
        <w:br/>
      </w:r>
      <w:r w:rsidRPr="00981090">
        <w:t xml:space="preserve">1. </w:t>
      </w:r>
      <w:r w:rsidRPr="00981090">
        <w:rPr>
          <w:rFonts w:hint="eastAsia"/>
        </w:rPr>
        <w:t>長度和時間的單位及單位的換算。</w:t>
      </w:r>
      <w:r>
        <w:br/>
      </w:r>
      <w:r w:rsidRPr="00981090">
        <w:t xml:space="preserve">2. </w:t>
      </w:r>
      <w:r w:rsidRPr="00981090">
        <w:rPr>
          <w:rFonts w:hint="eastAsia"/>
        </w:rPr>
        <w:t>會正確使用刻度尺測量物體的長度。</w:t>
      </w:r>
      <w:r>
        <w:br/>
      </w:r>
      <w:r w:rsidRPr="00981090">
        <w:t xml:space="preserve">3. </w:t>
      </w:r>
      <w:r w:rsidRPr="00981090">
        <w:rPr>
          <w:rFonts w:hint="eastAsia"/>
        </w:rPr>
        <w:t>會正確記錄測量結果。</w:t>
      </w:r>
      <w:r w:rsidRPr="00981090">
        <w:br/>
      </w:r>
      <w:r w:rsidRPr="00981090">
        <w:rPr>
          <w:rFonts w:hint="eastAsia"/>
        </w:rPr>
        <w:t>難點：</w:t>
      </w:r>
      <w:r>
        <w:br/>
      </w:r>
      <w:r w:rsidRPr="00536EE0">
        <w:t>1.</w:t>
      </w:r>
      <w:r w:rsidR="00536EE0">
        <w:rPr>
          <w:rFonts w:hint="eastAsia"/>
        </w:rPr>
        <w:t xml:space="preserve"> </w:t>
      </w:r>
      <w:r w:rsidRPr="00536EE0">
        <w:rPr>
          <w:rFonts w:hint="eastAsia"/>
        </w:rPr>
        <w:t>正確讀取和記錄測量結果。</w:t>
      </w:r>
      <w:r w:rsidRPr="00536EE0">
        <w:br/>
        <w:t xml:space="preserve">2. </w:t>
      </w:r>
      <w:r w:rsidRPr="00536EE0">
        <w:rPr>
          <w:rFonts w:hint="eastAsia"/>
        </w:rPr>
        <w:t>長度和時間的估測和間接測量。</w:t>
      </w:r>
      <w:r w:rsidRPr="00536EE0">
        <w:br/>
        <w:t>3.</w:t>
      </w:r>
      <w:r w:rsidR="00536EE0">
        <w:rPr>
          <w:rFonts w:hint="eastAsia"/>
        </w:rPr>
        <w:t xml:space="preserve"> </w:t>
      </w:r>
      <w:r w:rsidRPr="00536EE0">
        <w:rPr>
          <w:rFonts w:hint="eastAsia"/>
        </w:rPr>
        <w:t>誤差的產生。誤差與錯誤的區別</w:t>
      </w:r>
      <w:r w:rsidR="00536EE0" w:rsidRPr="00536EE0">
        <w:rPr>
          <w:rFonts w:hint="eastAsia"/>
        </w:rPr>
        <w:t>。</w:t>
      </w:r>
    </w:p>
    <w:p w:rsidR="001E1270" w:rsidRDefault="001E1270" w:rsidP="001E1270"/>
    <w:p w:rsidR="001E1270" w:rsidRPr="00937387" w:rsidRDefault="001E1270" w:rsidP="001E1270">
      <w:pPr>
        <w:rPr>
          <w:b/>
          <w:sz w:val="30"/>
          <w:szCs w:val="30"/>
          <w:u w:val="single"/>
        </w:rPr>
      </w:pPr>
      <w:r w:rsidRPr="00937387">
        <w:rPr>
          <w:rFonts w:hint="eastAsia"/>
          <w:b/>
          <w:sz w:val="30"/>
          <w:szCs w:val="30"/>
          <w:u w:val="single"/>
        </w:rPr>
        <w:t>聲現象</w:t>
      </w:r>
    </w:p>
    <w:p w:rsidR="001E1270" w:rsidRDefault="001E1270" w:rsidP="001E127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教學內容</w:t>
      </w:r>
    </w:p>
    <w:p w:rsidR="001E1270" w:rsidRDefault="001E1270" w:rsidP="001E127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聲音的產生與傳播</w:t>
      </w:r>
    </w:p>
    <w:p w:rsidR="001E1270" w:rsidRDefault="001E1270" w:rsidP="001E127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聲音的特性</w:t>
      </w:r>
    </w:p>
    <w:p w:rsidR="001E1270" w:rsidRDefault="001E1270" w:rsidP="001E127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聲音的利用</w:t>
      </w:r>
    </w:p>
    <w:p w:rsidR="001E1270" w:rsidRDefault="001E1270" w:rsidP="001E1270">
      <w:pPr>
        <w:pStyle w:val="a3"/>
        <w:numPr>
          <w:ilvl w:val="1"/>
          <w:numId w:val="4"/>
        </w:numPr>
        <w:ind w:leftChars="0"/>
      </w:pPr>
      <w:proofErr w:type="gramStart"/>
      <w:r>
        <w:rPr>
          <w:rFonts w:hint="eastAsia"/>
        </w:rPr>
        <w:t>噪聲的</w:t>
      </w:r>
      <w:proofErr w:type="gramEnd"/>
      <w:r>
        <w:rPr>
          <w:rFonts w:hint="eastAsia"/>
        </w:rPr>
        <w:t>危害和控制</w:t>
      </w:r>
    </w:p>
    <w:p w:rsidR="001E1270" w:rsidRDefault="00E65D38" w:rsidP="001E1270">
      <w:pPr>
        <w:pStyle w:val="a3"/>
        <w:numPr>
          <w:ilvl w:val="0"/>
          <w:numId w:val="4"/>
        </w:numPr>
        <w:ind w:leftChars="0"/>
      </w:pPr>
      <w:bookmarkStart w:id="0" w:name="_GoBack"/>
      <w:r>
        <w:rPr>
          <w:rFonts w:hint="eastAsia"/>
        </w:rPr>
        <w:t>教學要求</w:t>
      </w:r>
      <w:bookmarkEnd w:id="0"/>
    </w:p>
    <w:p w:rsidR="00E41A24" w:rsidRDefault="00764AC4" w:rsidP="00E41A24">
      <w:pPr>
        <w:pStyle w:val="a3"/>
        <w:numPr>
          <w:ilvl w:val="1"/>
          <w:numId w:val="4"/>
        </w:numPr>
        <w:ind w:leftChars="0"/>
      </w:pPr>
      <w:r w:rsidRPr="00E41A24">
        <w:rPr>
          <w:rFonts w:hint="eastAsia"/>
        </w:rPr>
        <w:t>知道聲音是由物體振動發生的。</w:t>
      </w:r>
    </w:p>
    <w:p w:rsidR="00E41A24" w:rsidRDefault="00764AC4" w:rsidP="00E41A24">
      <w:pPr>
        <w:pStyle w:val="a3"/>
        <w:numPr>
          <w:ilvl w:val="1"/>
          <w:numId w:val="4"/>
        </w:numPr>
        <w:ind w:leftChars="0"/>
      </w:pPr>
      <w:r w:rsidRPr="00E41A24">
        <w:rPr>
          <w:rFonts w:hint="eastAsia"/>
        </w:rPr>
        <w:t>知道聲音傳播需要介質，聲音在不同介質中傳播的速度不同，知道聲音在空氣中的傳播速度。</w:t>
      </w:r>
    </w:p>
    <w:p w:rsidR="00764AC4" w:rsidRDefault="00764AC4" w:rsidP="00764AC4">
      <w:pPr>
        <w:pStyle w:val="a3"/>
        <w:numPr>
          <w:ilvl w:val="1"/>
          <w:numId w:val="4"/>
        </w:numPr>
        <w:ind w:leftChars="0"/>
      </w:pPr>
      <w:r w:rsidRPr="00E41A24">
        <w:rPr>
          <w:rFonts w:hint="eastAsia"/>
        </w:rPr>
        <w:t>知道回聲現象和回聲測距離。</w:t>
      </w:r>
    </w:p>
    <w:p w:rsidR="00764AC4" w:rsidRDefault="00764AC4" w:rsidP="00764AC4">
      <w:pPr>
        <w:pStyle w:val="a3"/>
        <w:numPr>
          <w:ilvl w:val="1"/>
          <w:numId w:val="4"/>
        </w:numPr>
        <w:ind w:leftChars="0"/>
      </w:pPr>
      <w:r w:rsidRPr="00764AC4">
        <w:rPr>
          <w:rFonts w:hint="eastAsia"/>
        </w:rPr>
        <w:t>知道音調、響度和音色是樂音的三個特徵。</w:t>
      </w:r>
    </w:p>
    <w:p w:rsidR="00764AC4" w:rsidRDefault="00764AC4" w:rsidP="00764AC4">
      <w:pPr>
        <w:pStyle w:val="a3"/>
        <w:numPr>
          <w:ilvl w:val="1"/>
          <w:numId w:val="4"/>
        </w:numPr>
        <w:ind w:leftChars="0"/>
      </w:pPr>
      <w:r w:rsidRPr="00764AC4">
        <w:rPr>
          <w:rFonts w:hint="eastAsia"/>
        </w:rPr>
        <w:t>常識性瞭解音調的高低是由物體振動頻率決定的，響度的大小跟物體振動的振幅和離發聲體的遠近有關。</w:t>
      </w:r>
    </w:p>
    <w:p w:rsidR="00764AC4" w:rsidRPr="00764AC4" w:rsidRDefault="00764AC4" w:rsidP="00764AC4">
      <w:pPr>
        <w:pStyle w:val="a3"/>
        <w:numPr>
          <w:ilvl w:val="1"/>
          <w:numId w:val="4"/>
        </w:numPr>
        <w:ind w:leftChars="0"/>
      </w:pPr>
      <w:r w:rsidRPr="00764AC4">
        <w:rPr>
          <w:rFonts w:hint="eastAsia"/>
        </w:rPr>
        <w:t>知道不同物體發出的聲音不同，是由於它們的音色不同。</w:t>
      </w:r>
    </w:p>
    <w:p w:rsidR="00764AC4" w:rsidRPr="00764AC4" w:rsidRDefault="001E1270" w:rsidP="00764AC4">
      <w:r w:rsidRPr="001E1270">
        <w:rPr>
          <w:rFonts w:hint="eastAsia"/>
        </w:rPr>
        <w:t>教學重點及難點</w:t>
      </w:r>
      <w:r>
        <w:br/>
      </w:r>
      <w:r w:rsidRPr="00981090">
        <w:rPr>
          <w:rFonts w:hint="eastAsia"/>
        </w:rPr>
        <w:t>重點：</w:t>
      </w:r>
      <w:r>
        <w:br/>
      </w:r>
      <w:r w:rsidR="009B414B" w:rsidRPr="009B414B">
        <w:rPr>
          <w:rFonts w:hint="eastAsia"/>
        </w:rPr>
        <w:t>聲音發生和傳播</w:t>
      </w:r>
      <w:r w:rsidR="009B414B">
        <w:br/>
      </w:r>
      <w:r w:rsidR="00764AC4" w:rsidRPr="00764AC4">
        <w:rPr>
          <w:rFonts w:hint="eastAsia"/>
        </w:rPr>
        <w:t>通過實驗，引導學生自己總結出</w:t>
      </w:r>
      <w:r w:rsidR="00764AC4" w:rsidRPr="00764AC4">
        <w:t>“</w:t>
      </w:r>
      <w:r w:rsidR="00764AC4" w:rsidRPr="00764AC4">
        <w:rPr>
          <w:rFonts w:hint="eastAsia"/>
        </w:rPr>
        <w:t>聲音的發生是由於物體的振動</w:t>
      </w:r>
      <w:r w:rsidR="00764AC4" w:rsidRPr="00764AC4">
        <w:t>”</w:t>
      </w:r>
      <w:r w:rsidR="00764AC4" w:rsidRPr="00764AC4">
        <w:rPr>
          <w:rFonts w:hint="eastAsia"/>
        </w:rPr>
        <w:t>。</w:t>
      </w:r>
    </w:p>
    <w:p w:rsidR="001E1270" w:rsidRDefault="00764AC4" w:rsidP="001E1270">
      <w:pPr>
        <w:rPr>
          <w:rFonts w:ascii="新細明體" w:eastAsia="新細明體" w:hAnsi="新細明體"/>
        </w:rPr>
      </w:pPr>
      <w:r w:rsidRPr="00764AC4">
        <w:rPr>
          <w:rFonts w:hint="eastAsia"/>
        </w:rPr>
        <w:t>樂音的三個特徵。</w:t>
      </w:r>
      <w:r w:rsidR="001E1270" w:rsidRPr="009B414B">
        <w:br/>
      </w:r>
      <w:r w:rsidR="009B414B" w:rsidRPr="009B414B">
        <w:rPr>
          <w:rFonts w:hint="eastAsia"/>
        </w:rPr>
        <w:lastRenderedPageBreak/>
        <w:t>難點：</w:t>
      </w:r>
      <w:r w:rsidR="001E1270" w:rsidRPr="009B414B">
        <w:br/>
      </w:r>
      <w:r w:rsidR="009B414B" w:rsidRPr="009B414B">
        <w:rPr>
          <w:rFonts w:hint="eastAsia"/>
        </w:rPr>
        <w:t>回聲測距離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周期</w:t>
      </w:r>
      <w:r>
        <w:rPr>
          <w:rFonts w:ascii="新細明體" w:eastAsia="新細明體" w:hAnsi="新細明體" w:hint="eastAsia"/>
        </w:rPr>
        <w:t>、頻率、振幅</w:t>
      </w:r>
      <w:r w:rsidR="00937387">
        <w:rPr>
          <w:rFonts w:ascii="新細明體" w:eastAsia="新細明體" w:hAnsi="新細明體"/>
        </w:rPr>
        <w:br/>
      </w:r>
    </w:p>
    <w:p w:rsidR="00937387" w:rsidRPr="00461206" w:rsidRDefault="00937387" w:rsidP="00937387">
      <w:pPr>
        <w:rPr>
          <w:b/>
          <w:sz w:val="30"/>
          <w:szCs w:val="30"/>
          <w:u w:val="single"/>
        </w:rPr>
      </w:pPr>
      <w:r w:rsidRPr="00461206">
        <w:rPr>
          <w:rFonts w:hint="eastAsia"/>
          <w:b/>
          <w:sz w:val="30"/>
          <w:szCs w:val="30"/>
          <w:u w:val="single"/>
        </w:rPr>
        <w:t>光現象</w:t>
      </w:r>
    </w:p>
    <w:p w:rsidR="00937387" w:rsidRPr="00F14D41" w:rsidRDefault="00937387" w:rsidP="00937387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 w:rsidRPr="00F14D41">
        <w:rPr>
          <w:rFonts w:hint="eastAsia"/>
        </w:rPr>
        <w:t>教學內容</w:t>
      </w:r>
    </w:p>
    <w:p w:rsidR="00937387" w:rsidRDefault="00937387" w:rsidP="00937387">
      <w:pPr>
        <w:pStyle w:val="a3"/>
        <w:numPr>
          <w:ilvl w:val="1"/>
          <w:numId w:val="1"/>
        </w:numPr>
        <w:ind w:leftChars="0"/>
      </w:pPr>
      <w:r w:rsidRPr="00F14D41">
        <w:rPr>
          <w:rFonts w:hint="eastAsia"/>
        </w:rPr>
        <w:t>光的直線傳播</w:t>
      </w:r>
    </w:p>
    <w:p w:rsidR="00937387" w:rsidRDefault="00937387" w:rsidP="00937387">
      <w:pPr>
        <w:pStyle w:val="a3"/>
        <w:numPr>
          <w:ilvl w:val="1"/>
          <w:numId w:val="1"/>
        </w:numPr>
        <w:ind w:leftChars="0"/>
      </w:pPr>
      <w:r w:rsidRPr="00F14D41">
        <w:rPr>
          <w:rFonts w:hint="eastAsia"/>
        </w:rPr>
        <w:t>光的反射</w:t>
      </w:r>
    </w:p>
    <w:p w:rsidR="00937387" w:rsidRDefault="00937387" w:rsidP="00937387">
      <w:pPr>
        <w:pStyle w:val="a3"/>
        <w:numPr>
          <w:ilvl w:val="1"/>
          <w:numId w:val="1"/>
        </w:numPr>
        <w:ind w:leftChars="0"/>
      </w:pPr>
      <w:r w:rsidRPr="00F14D41">
        <w:rPr>
          <w:rFonts w:hint="eastAsia"/>
        </w:rPr>
        <w:t>平面鏡成像</w:t>
      </w:r>
    </w:p>
    <w:p w:rsidR="00937387" w:rsidRDefault="00937387" w:rsidP="00937387">
      <w:pPr>
        <w:pStyle w:val="a3"/>
        <w:numPr>
          <w:ilvl w:val="1"/>
          <w:numId w:val="1"/>
        </w:numPr>
        <w:ind w:leftChars="0"/>
      </w:pPr>
      <w:r w:rsidRPr="00F14D41">
        <w:rPr>
          <w:rFonts w:hint="eastAsia"/>
        </w:rPr>
        <w:t>光的折射</w:t>
      </w:r>
    </w:p>
    <w:p w:rsidR="00937387" w:rsidRDefault="00937387" w:rsidP="00937387">
      <w:pPr>
        <w:pStyle w:val="a3"/>
        <w:numPr>
          <w:ilvl w:val="1"/>
          <w:numId w:val="1"/>
        </w:numPr>
        <w:ind w:leftChars="0"/>
      </w:pPr>
      <w:r w:rsidRPr="00F14D41">
        <w:rPr>
          <w:rFonts w:hint="eastAsia"/>
        </w:rPr>
        <w:t>光的色散</w:t>
      </w:r>
    </w:p>
    <w:p w:rsidR="00937387" w:rsidRPr="00F14D41" w:rsidRDefault="00937387" w:rsidP="00937387">
      <w:pPr>
        <w:pStyle w:val="a3"/>
        <w:numPr>
          <w:ilvl w:val="1"/>
          <w:numId w:val="1"/>
        </w:numPr>
        <w:ind w:leftChars="0"/>
      </w:pPr>
      <w:r w:rsidRPr="00F14D41">
        <w:rPr>
          <w:rFonts w:hint="eastAsia"/>
        </w:rPr>
        <w:t>凹凸面的成像</w:t>
      </w:r>
    </w:p>
    <w:p w:rsidR="00937387" w:rsidRDefault="00937387" w:rsidP="00937387">
      <w:pPr>
        <w:pStyle w:val="a3"/>
        <w:ind w:leftChars="0" w:left="960"/>
      </w:pPr>
    </w:p>
    <w:p w:rsidR="00937387" w:rsidRPr="00F14D41" w:rsidRDefault="00937387" w:rsidP="00937387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 w:rsidR="00E65D38">
        <w:rPr>
          <w:rFonts w:hint="eastAsia"/>
        </w:rPr>
        <w:t>教學要求</w:t>
      </w:r>
    </w:p>
    <w:p w:rsidR="00937387" w:rsidRPr="00F14D41" w:rsidRDefault="00937387" w:rsidP="00937387">
      <w:pPr>
        <w:pStyle w:val="a3"/>
        <w:numPr>
          <w:ilvl w:val="0"/>
          <w:numId w:val="6"/>
        </w:numPr>
        <w:ind w:leftChars="0"/>
      </w:pPr>
      <w:r w:rsidRPr="00F14D41">
        <w:rPr>
          <w:rFonts w:hint="eastAsia"/>
        </w:rPr>
        <w:t>認識光源</w:t>
      </w:r>
      <w:r w:rsidRPr="00F14D41">
        <w:rPr>
          <w:rFonts w:hint="eastAsia"/>
        </w:rPr>
        <w:t>,</w:t>
      </w:r>
      <w:r w:rsidRPr="00F14D41">
        <w:rPr>
          <w:rFonts w:hint="eastAsia"/>
        </w:rPr>
        <w:t>了解光的直線傳播</w:t>
      </w:r>
      <w:r w:rsidRPr="00F14D41">
        <w:rPr>
          <w:rFonts w:hint="eastAsia"/>
        </w:rPr>
        <w:t>,</w:t>
      </w:r>
      <w:r w:rsidRPr="00F14D41">
        <w:rPr>
          <w:rFonts w:hint="eastAsia"/>
        </w:rPr>
        <w:t>認識</w:t>
      </w:r>
    </w:p>
    <w:p w:rsidR="00937387" w:rsidRPr="00F14D41" w:rsidRDefault="00937387" w:rsidP="00937387">
      <w:pPr>
        <w:pStyle w:val="a3"/>
        <w:numPr>
          <w:ilvl w:val="0"/>
          <w:numId w:val="6"/>
        </w:numPr>
        <w:ind w:leftChars="0"/>
      </w:pPr>
      <w:r w:rsidRPr="00F14D41">
        <w:rPr>
          <w:rFonts w:hint="eastAsia"/>
        </w:rPr>
        <w:t>了解光的直線傳播</w:t>
      </w:r>
      <w:r w:rsidRPr="00F14D41">
        <w:rPr>
          <w:rFonts w:hint="eastAsia"/>
        </w:rPr>
        <w:t>,,</w:t>
      </w:r>
      <w:r w:rsidRPr="00F14D41">
        <w:rPr>
          <w:rFonts w:hint="eastAsia"/>
        </w:rPr>
        <w:t>知道光在真空中的傳播速度</w:t>
      </w:r>
    </w:p>
    <w:p w:rsidR="00937387" w:rsidRPr="00F14D41" w:rsidRDefault="00937387" w:rsidP="00937387">
      <w:pPr>
        <w:pStyle w:val="a3"/>
        <w:numPr>
          <w:ilvl w:val="0"/>
          <w:numId w:val="6"/>
        </w:numPr>
        <w:ind w:leftChars="0"/>
      </w:pPr>
      <w:r w:rsidRPr="00F14D41">
        <w:rPr>
          <w:rFonts w:hint="eastAsia"/>
        </w:rPr>
        <w:t>了解光的反射現象</w:t>
      </w:r>
      <w:r w:rsidRPr="00F14D41">
        <w:rPr>
          <w:rFonts w:hint="eastAsia"/>
        </w:rPr>
        <w:t>,</w:t>
      </w:r>
      <w:r w:rsidRPr="00F14D41">
        <w:rPr>
          <w:rFonts w:hint="eastAsia"/>
        </w:rPr>
        <w:t>理解人如何看到非發光体的原因</w:t>
      </w:r>
    </w:p>
    <w:p w:rsidR="00937387" w:rsidRPr="00F14D41" w:rsidRDefault="00937387" w:rsidP="00937387">
      <w:pPr>
        <w:pStyle w:val="a3"/>
        <w:numPr>
          <w:ilvl w:val="0"/>
          <w:numId w:val="6"/>
        </w:numPr>
        <w:ind w:leftChars="0"/>
      </w:pPr>
      <w:r w:rsidRPr="00F14D41">
        <w:rPr>
          <w:rFonts w:hint="eastAsia"/>
        </w:rPr>
        <w:t>了解光的反射定律</w:t>
      </w:r>
      <w:r w:rsidRPr="00F14D41">
        <w:rPr>
          <w:rFonts w:hint="eastAsia"/>
        </w:rPr>
        <w:t>,</w:t>
      </w:r>
      <w:r w:rsidRPr="00F14D41">
        <w:rPr>
          <w:rFonts w:hint="eastAsia"/>
        </w:rPr>
        <w:t>法線、入射角、反射角的含義</w:t>
      </w:r>
      <w:r w:rsidRPr="00F14D41">
        <w:rPr>
          <w:rFonts w:hint="eastAsia"/>
        </w:rPr>
        <w:t>,</w:t>
      </w:r>
      <w:r w:rsidRPr="00F14D41">
        <w:rPr>
          <w:rFonts w:hint="eastAsia"/>
        </w:rPr>
        <w:t>反射現象中的光路可逆</w:t>
      </w:r>
      <w:r w:rsidRPr="00F14D41">
        <w:rPr>
          <w:rFonts w:hint="eastAsia"/>
        </w:rPr>
        <w:t>.</w:t>
      </w:r>
    </w:p>
    <w:p w:rsidR="00937387" w:rsidRPr="00F14D41" w:rsidRDefault="00937387" w:rsidP="00937387">
      <w:pPr>
        <w:pStyle w:val="a3"/>
        <w:numPr>
          <w:ilvl w:val="0"/>
          <w:numId w:val="6"/>
        </w:numPr>
        <w:ind w:leftChars="0"/>
      </w:pPr>
      <w:r w:rsidRPr="00F14D41">
        <w:rPr>
          <w:rFonts w:hint="eastAsia"/>
        </w:rPr>
        <w:t>了解鏡面反射及漫反射的區別</w:t>
      </w:r>
    </w:p>
    <w:p w:rsidR="00937387" w:rsidRPr="00F14D41" w:rsidRDefault="00937387" w:rsidP="00937387">
      <w:pPr>
        <w:pStyle w:val="a3"/>
        <w:numPr>
          <w:ilvl w:val="0"/>
          <w:numId w:val="6"/>
        </w:numPr>
        <w:ind w:leftChars="0"/>
      </w:pPr>
      <w:r w:rsidRPr="00F14D41">
        <w:rPr>
          <w:rFonts w:hint="eastAsia"/>
        </w:rPr>
        <w:t>了解平面鏡成像的特點</w:t>
      </w:r>
      <w:r w:rsidRPr="00F14D41">
        <w:rPr>
          <w:rFonts w:hint="eastAsia"/>
        </w:rPr>
        <w:t>,</w:t>
      </w:r>
      <w:r w:rsidRPr="00F14D41">
        <w:rPr>
          <w:rFonts w:hint="eastAsia"/>
        </w:rPr>
        <w:t>可以畫出平面成象的光路圖</w:t>
      </w:r>
    </w:p>
    <w:p w:rsidR="00937387" w:rsidRPr="00F14D41" w:rsidRDefault="00937387" w:rsidP="00937387">
      <w:pPr>
        <w:pStyle w:val="a3"/>
        <w:numPr>
          <w:ilvl w:val="0"/>
          <w:numId w:val="6"/>
        </w:numPr>
        <w:ind w:leftChars="0"/>
      </w:pPr>
      <w:r w:rsidRPr="00F14D41">
        <w:rPr>
          <w:rFonts w:hint="eastAsia"/>
        </w:rPr>
        <w:t>了解光的折射現象及光的折射定律</w:t>
      </w:r>
    </w:p>
    <w:p w:rsidR="00937387" w:rsidRPr="00F14D41" w:rsidRDefault="00937387" w:rsidP="00937387">
      <w:pPr>
        <w:pStyle w:val="a3"/>
        <w:numPr>
          <w:ilvl w:val="0"/>
          <w:numId w:val="6"/>
        </w:numPr>
        <w:ind w:leftChars="0"/>
      </w:pPr>
      <w:r w:rsidRPr="00F14D41">
        <w:rPr>
          <w:rFonts w:hint="eastAsia"/>
        </w:rPr>
        <w:t>光的折射現象在生活中的例子</w:t>
      </w:r>
    </w:p>
    <w:p w:rsidR="00937387" w:rsidRPr="00F14D41" w:rsidRDefault="00937387" w:rsidP="00937387">
      <w:pPr>
        <w:pStyle w:val="a3"/>
        <w:numPr>
          <w:ilvl w:val="0"/>
          <w:numId w:val="6"/>
        </w:numPr>
        <w:ind w:leftChars="0"/>
      </w:pPr>
      <w:r w:rsidRPr="00F14D41">
        <w:rPr>
          <w:rFonts w:hint="eastAsia"/>
        </w:rPr>
        <w:t>凹凸面鏡對光的作用及成像律規</w:t>
      </w:r>
    </w:p>
    <w:p w:rsidR="00937387" w:rsidRPr="00F14D41" w:rsidRDefault="00937387" w:rsidP="00937387">
      <w:pPr>
        <w:pStyle w:val="a3"/>
        <w:numPr>
          <w:ilvl w:val="0"/>
          <w:numId w:val="6"/>
        </w:numPr>
        <w:ind w:leftChars="0"/>
      </w:pPr>
      <w:r w:rsidRPr="00F14D41">
        <w:rPr>
          <w:rFonts w:hint="eastAsia"/>
        </w:rPr>
        <w:t>凹凸面鏡的成像光路圖</w:t>
      </w:r>
    </w:p>
    <w:p w:rsidR="00937387" w:rsidRPr="00F14D41" w:rsidRDefault="00937387" w:rsidP="00937387">
      <w:pPr>
        <w:pStyle w:val="a3"/>
        <w:numPr>
          <w:ilvl w:val="0"/>
          <w:numId w:val="6"/>
        </w:numPr>
        <w:ind w:leftChars="0"/>
      </w:pPr>
      <w:r w:rsidRPr="00F14D41">
        <w:rPr>
          <w:rFonts w:hint="eastAsia"/>
        </w:rPr>
        <w:t>知道太陽光是由色光組成</w:t>
      </w:r>
      <w:r w:rsidRPr="00F14D41">
        <w:rPr>
          <w:rFonts w:hint="eastAsia"/>
        </w:rPr>
        <w:t>,</w:t>
      </w:r>
    </w:p>
    <w:p w:rsidR="00937387" w:rsidRPr="00F14D41" w:rsidRDefault="00937387" w:rsidP="00937387">
      <w:pPr>
        <w:pStyle w:val="a3"/>
        <w:numPr>
          <w:ilvl w:val="0"/>
          <w:numId w:val="6"/>
        </w:numPr>
        <w:ind w:leftChars="0"/>
      </w:pPr>
      <w:r w:rsidRPr="00F14D41">
        <w:rPr>
          <w:rFonts w:hint="eastAsia"/>
        </w:rPr>
        <w:t>知道三原色及色光按不同比例混合可以形成各種的色彩</w:t>
      </w:r>
      <w:r w:rsidRPr="00F14D41">
        <w:rPr>
          <w:rFonts w:hint="eastAsia"/>
        </w:rPr>
        <w:t>.</w:t>
      </w:r>
    </w:p>
    <w:p w:rsidR="00937387" w:rsidRPr="00F14D41" w:rsidRDefault="00937387" w:rsidP="00937387">
      <w:pPr>
        <w:pStyle w:val="a3"/>
        <w:numPr>
          <w:ilvl w:val="0"/>
          <w:numId w:val="6"/>
        </w:numPr>
        <w:ind w:leftChars="0"/>
      </w:pPr>
      <w:r w:rsidRPr="00F14D41">
        <w:rPr>
          <w:rFonts w:hint="eastAsia"/>
        </w:rPr>
        <w:t>了解可見光譜及紅外線、紫外線的應用</w:t>
      </w:r>
    </w:p>
    <w:p w:rsidR="00937387" w:rsidRPr="00764AC4" w:rsidRDefault="00937387" w:rsidP="00937387">
      <w:pPr>
        <w:ind w:left="480"/>
      </w:pPr>
    </w:p>
    <w:p w:rsidR="00937387" w:rsidRPr="00461206" w:rsidRDefault="00937387" w:rsidP="00937387">
      <w:pPr>
        <w:rPr>
          <w:rFonts w:asciiTheme="minorEastAsia" w:hAnsiTheme="minorEastAsia"/>
          <w:shd w:val="clear" w:color="auto" w:fill="FFFFFF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 w:rsidRPr="001E1270">
        <w:rPr>
          <w:rFonts w:hint="eastAsia"/>
        </w:rPr>
        <w:t>教學重點及難點</w:t>
      </w:r>
      <w:r>
        <w:br/>
      </w:r>
      <w:r>
        <w:rPr>
          <w:rFonts w:asciiTheme="minorEastAsia" w:hAnsiTheme="minorEastAsia" w:hint="eastAsia"/>
        </w:rPr>
        <w:t xml:space="preserve">    </w:t>
      </w:r>
      <w:r w:rsidRPr="00461206">
        <w:rPr>
          <w:rFonts w:asciiTheme="minorEastAsia" w:hAnsiTheme="minorEastAsia"/>
        </w:rPr>
        <w:t xml:space="preserve">1. </w:t>
      </w:r>
      <w:r w:rsidRPr="00461206">
        <w:rPr>
          <w:rFonts w:asciiTheme="minorEastAsia" w:hAnsiTheme="minorEastAsia" w:hint="eastAsia"/>
        </w:rPr>
        <w:t>光現象知識之間的關係</w:t>
      </w:r>
      <w:r w:rsidRPr="00461206">
        <w:rPr>
          <w:rFonts w:asciiTheme="minorEastAsia" w:hAnsiTheme="minorEastAsia"/>
        </w:rPr>
        <w:br/>
      </w:r>
      <w:r>
        <w:rPr>
          <w:rFonts w:asciiTheme="minorEastAsia" w:hAnsiTheme="minorEastAsia" w:hint="eastAsia"/>
          <w:shd w:val="clear" w:color="auto" w:fill="FFFFFF"/>
        </w:rPr>
        <w:t xml:space="preserve">    </w:t>
      </w:r>
      <w:r w:rsidRPr="00461206">
        <w:rPr>
          <w:rFonts w:asciiTheme="minorEastAsia" w:hAnsiTheme="minorEastAsia"/>
          <w:shd w:val="clear" w:color="auto" w:fill="FFFFFF"/>
        </w:rPr>
        <w:t xml:space="preserve">2. </w:t>
      </w:r>
      <w:r w:rsidRPr="00461206">
        <w:rPr>
          <w:rFonts w:asciiTheme="minorEastAsia" w:hAnsiTheme="minorEastAsia" w:hint="eastAsia"/>
          <w:shd w:val="clear" w:color="auto" w:fill="FFFFFF"/>
        </w:rPr>
        <w:t>通過光的直線傳播的學習</w:t>
      </w:r>
      <w:r w:rsidRPr="00461206">
        <w:rPr>
          <w:rFonts w:asciiTheme="minorEastAsia" w:hAnsiTheme="minorEastAsia"/>
          <w:shd w:val="clear" w:color="auto" w:fill="FFFFFF"/>
        </w:rPr>
        <w:t>,</w:t>
      </w:r>
      <w:r w:rsidRPr="00461206">
        <w:rPr>
          <w:rFonts w:asciiTheme="minorEastAsia" w:hAnsiTheme="minorEastAsia" w:hint="eastAsia"/>
          <w:shd w:val="clear" w:color="auto" w:fill="FFFFFF"/>
        </w:rPr>
        <w:t>應瞭解光在均勻介質中是沿直線傳播的</w:t>
      </w:r>
      <w:r w:rsidRPr="00461206">
        <w:rPr>
          <w:rFonts w:asciiTheme="minorEastAsia" w:hAnsiTheme="minorEastAsia"/>
          <w:shd w:val="clear" w:color="auto" w:fill="FFFFFF"/>
        </w:rPr>
        <w:t>.</w:t>
      </w:r>
      <w:r w:rsidRPr="00461206">
        <w:rPr>
          <w:rFonts w:asciiTheme="minorEastAsia" w:hAnsiTheme="minorEastAsia" w:hint="eastAsia"/>
          <w:shd w:val="clear" w:color="auto" w:fill="FFFFFF"/>
        </w:rPr>
        <w:t xml:space="preserve">還要知道光在真空中的速度是  </w:t>
      </w:r>
      <w:r w:rsidRPr="00461206">
        <w:rPr>
          <w:rFonts w:asciiTheme="minorEastAsia" w:hAnsiTheme="minorEastAsia"/>
          <w:shd w:val="clear" w:color="auto" w:fill="FFFFFF"/>
        </w:rPr>
        <w:br/>
      </w:r>
      <w:r w:rsidRPr="00461206">
        <w:rPr>
          <w:rFonts w:asciiTheme="minorEastAsia" w:hAnsiTheme="minorEastAsia" w:hint="eastAsia"/>
          <w:shd w:val="clear" w:color="auto" w:fill="FFFFFF"/>
        </w:rPr>
        <w:t xml:space="preserve">   </w:t>
      </w:r>
      <w:r>
        <w:rPr>
          <w:rFonts w:asciiTheme="minorEastAsia" w:hAnsiTheme="minorEastAsia" w:hint="eastAsia"/>
          <w:shd w:val="clear" w:color="auto" w:fill="FFFFFF"/>
        </w:rPr>
        <w:t xml:space="preserve">   </w:t>
      </w:r>
      <w:r w:rsidRPr="00461206">
        <w:rPr>
          <w:rFonts w:asciiTheme="minorEastAsia" w:hAnsiTheme="minorEastAsia"/>
          <w:shd w:val="clear" w:color="auto" w:fill="FFFFFF"/>
        </w:rPr>
        <w:t>3</w:t>
      </w:r>
      <w:r w:rsidRPr="00461206">
        <w:rPr>
          <w:rFonts w:asciiTheme="minorEastAsia" w:hAnsiTheme="minorEastAsia" w:hint="eastAsia"/>
          <w:shd w:val="clear" w:color="auto" w:fill="FFFFFF"/>
        </w:rPr>
        <w:t>×</w:t>
      </w:r>
      <w:r w:rsidRPr="00461206">
        <w:rPr>
          <w:rFonts w:asciiTheme="minorEastAsia" w:hAnsiTheme="minorEastAsia"/>
          <w:shd w:val="clear" w:color="auto" w:fill="FFFFFF"/>
        </w:rPr>
        <w:t>10</w:t>
      </w:r>
      <w:r w:rsidRPr="00461206">
        <w:rPr>
          <w:rFonts w:asciiTheme="minorEastAsia" w:hAnsiTheme="minorEastAsia"/>
          <w:shd w:val="clear" w:color="auto" w:fill="FFFFFF"/>
          <w:vertAlign w:val="superscript"/>
        </w:rPr>
        <w:t>8</w:t>
      </w:r>
      <w:r w:rsidRPr="00461206">
        <w:rPr>
          <w:rFonts w:asciiTheme="minorEastAsia" w:hAnsiTheme="minorEastAsia" w:hint="eastAsia"/>
          <w:shd w:val="clear" w:color="auto" w:fill="FFFFFF"/>
        </w:rPr>
        <w:t>米</w:t>
      </w:r>
      <w:r w:rsidRPr="00461206">
        <w:rPr>
          <w:rFonts w:asciiTheme="minorEastAsia" w:hAnsiTheme="minorEastAsia"/>
          <w:shd w:val="clear" w:color="auto" w:fill="FFFFFF"/>
        </w:rPr>
        <w:t>/</w:t>
      </w:r>
      <w:r w:rsidRPr="00461206">
        <w:rPr>
          <w:rFonts w:asciiTheme="minorEastAsia" w:hAnsiTheme="minorEastAsia" w:hint="eastAsia"/>
          <w:shd w:val="clear" w:color="auto" w:fill="FFFFFF"/>
        </w:rPr>
        <w:t>秒</w:t>
      </w:r>
      <w:r w:rsidRPr="00461206">
        <w:rPr>
          <w:rFonts w:asciiTheme="minorEastAsia" w:hAnsiTheme="minorEastAsia"/>
          <w:shd w:val="clear" w:color="auto" w:fill="FFFFFF"/>
        </w:rPr>
        <w:t>.</w:t>
      </w:r>
    </w:p>
    <w:p w:rsidR="00937387" w:rsidRPr="00A96DD2" w:rsidRDefault="00937387" w:rsidP="00937387">
      <w:pPr>
        <w:pStyle w:val="a3"/>
        <w:rPr>
          <w:rFonts w:asciiTheme="minorEastAsia" w:hAnsiTheme="minorEastAsia"/>
        </w:rPr>
      </w:pPr>
      <w:r w:rsidRPr="00A96DD2">
        <w:rPr>
          <w:rFonts w:asciiTheme="minorEastAsia" w:hAnsiTheme="minorEastAsia"/>
        </w:rPr>
        <w:t xml:space="preserve">3. </w:t>
      </w:r>
      <w:r w:rsidRPr="00A96DD2">
        <w:rPr>
          <w:rFonts w:asciiTheme="minorEastAsia" w:hAnsiTheme="minorEastAsia" w:hint="eastAsia"/>
        </w:rPr>
        <w:t>通過光的反射的學習</w:t>
      </w:r>
      <w:r w:rsidRPr="00A96DD2">
        <w:rPr>
          <w:rFonts w:asciiTheme="minorEastAsia" w:hAnsiTheme="minorEastAsia"/>
        </w:rPr>
        <w:t>,</w:t>
      </w:r>
      <w:r w:rsidRPr="00A96DD2">
        <w:rPr>
          <w:rFonts w:asciiTheme="minorEastAsia" w:hAnsiTheme="minorEastAsia" w:hint="eastAsia"/>
        </w:rPr>
        <w:t>要掌握平面鏡成像的特點</w:t>
      </w:r>
      <w:r w:rsidRPr="00A96DD2">
        <w:rPr>
          <w:rFonts w:asciiTheme="minorEastAsia" w:hAnsiTheme="minorEastAsia"/>
        </w:rPr>
        <w:t>,</w:t>
      </w:r>
      <w:r w:rsidRPr="00A96DD2">
        <w:rPr>
          <w:rFonts w:asciiTheme="minorEastAsia" w:hAnsiTheme="minorEastAsia" w:hint="eastAsia"/>
        </w:rPr>
        <w:t>會畫平面鏡成像的光路圖</w:t>
      </w:r>
      <w:r w:rsidRPr="00A96DD2">
        <w:rPr>
          <w:rFonts w:asciiTheme="minorEastAsia" w:hAnsiTheme="minorEastAsia"/>
        </w:rPr>
        <w:t>.</w:t>
      </w:r>
    </w:p>
    <w:p w:rsidR="00937387" w:rsidRPr="00A96DD2" w:rsidRDefault="00937387" w:rsidP="00937387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Pr="00A96DD2">
        <w:rPr>
          <w:rFonts w:asciiTheme="minorEastAsia" w:hAnsiTheme="minorEastAsia" w:hint="eastAsia"/>
        </w:rPr>
        <w:t>反射定律是光學中的重要規律</w:t>
      </w:r>
      <w:r w:rsidRPr="00A96DD2">
        <w:rPr>
          <w:rFonts w:asciiTheme="minorEastAsia" w:hAnsiTheme="minorEastAsia"/>
        </w:rPr>
        <w:t>,</w:t>
      </w:r>
      <w:r w:rsidRPr="00A96DD2">
        <w:rPr>
          <w:rFonts w:asciiTheme="minorEastAsia" w:hAnsiTheme="minorEastAsia" w:hint="eastAsia"/>
        </w:rPr>
        <w:t>是理解平面鏡、球面鏡作用的基礎</w:t>
      </w:r>
      <w:r w:rsidRPr="00A96DD2">
        <w:rPr>
          <w:rFonts w:asciiTheme="minorEastAsia" w:hAnsiTheme="minorEastAsia"/>
        </w:rPr>
        <w:t>,</w:t>
      </w:r>
      <w:r w:rsidRPr="00A96DD2">
        <w:rPr>
          <w:rFonts w:asciiTheme="minorEastAsia" w:hAnsiTheme="minorEastAsia" w:hint="eastAsia"/>
        </w:rPr>
        <w:t>是本章的重點</w:t>
      </w:r>
      <w:r w:rsidRPr="00A96DD2">
        <w:rPr>
          <w:rFonts w:asciiTheme="minorEastAsia" w:hAnsiTheme="minorEastAsia"/>
        </w:rPr>
        <w:t>.</w:t>
      </w:r>
      <w:r w:rsidRPr="00A96DD2">
        <w:rPr>
          <w:rFonts w:asciiTheme="minorEastAsia" w:hAnsiTheme="minorEastAsia" w:hint="eastAsia"/>
        </w:rPr>
        <w:t>對光的反射定律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 xml:space="preserve">  </w:t>
      </w:r>
      <w:r w:rsidRPr="00A96DD2">
        <w:rPr>
          <w:rFonts w:asciiTheme="minorEastAsia" w:hAnsiTheme="minorEastAsia" w:hint="eastAsia"/>
        </w:rPr>
        <w:t>的知識要有全面的理解</w:t>
      </w:r>
      <w:r w:rsidRPr="00A96DD2">
        <w:rPr>
          <w:rFonts w:asciiTheme="minorEastAsia" w:hAnsiTheme="minorEastAsia"/>
        </w:rPr>
        <w:t>.</w:t>
      </w:r>
    </w:p>
    <w:p w:rsidR="00937387" w:rsidRDefault="00937387" w:rsidP="00937387">
      <w:pPr>
        <w:pStyle w:val="a3"/>
        <w:ind w:left="720" w:hangingChars="100" w:hanging="240"/>
      </w:pPr>
      <w:r w:rsidRPr="00A96DD2">
        <w:rPr>
          <w:rFonts w:asciiTheme="minorEastAsia" w:hAnsiTheme="minorEastAsia"/>
          <w:shd w:val="clear" w:color="auto" w:fill="FFFFFF"/>
        </w:rPr>
        <w:t xml:space="preserve">4. </w:t>
      </w:r>
      <w:r w:rsidRPr="00A96DD2">
        <w:rPr>
          <w:rFonts w:asciiTheme="minorEastAsia" w:hAnsiTheme="minorEastAsia" w:hint="eastAsia"/>
          <w:shd w:val="clear" w:color="auto" w:fill="FFFFFF"/>
        </w:rPr>
        <w:t>光現象</w:t>
      </w:r>
      <w:r w:rsidRPr="00A96DD2">
        <w:rPr>
          <w:rFonts w:asciiTheme="minorEastAsia" w:hAnsiTheme="minorEastAsia"/>
          <w:shd w:val="clear" w:color="auto" w:fill="FFFFFF"/>
        </w:rPr>
        <w:t>,</w:t>
      </w:r>
      <w:r w:rsidRPr="00A96DD2">
        <w:rPr>
          <w:rFonts w:asciiTheme="minorEastAsia" w:hAnsiTheme="minorEastAsia" w:hint="eastAsia"/>
          <w:shd w:val="clear" w:color="auto" w:fill="FFFFFF"/>
        </w:rPr>
        <w:t>講述的是折射現象和物體的顏色的初步知識</w:t>
      </w:r>
      <w:r w:rsidRPr="00A96DD2">
        <w:rPr>
          <w:rFonts w:asciiTheme="minorEastAsia" w:hAnsiTheme="minorEastAsia"/>
          <w:shd w:val="clear" w:color="auto" w:fill="FFFFFF"/>
        </w:rPr>
        <w:t>,</w:t>
      </w:r>
      <w:r w:rsidRPr="00A96DD2">
        <w:rPr>
          <w:rFonts w:asciiTheme="minorEastAsia" w:hAnsiTheme="minorEastAsia" w:hint="eastAsia"/>
          <w:shd w:val="clear" w:color="auto" w:fill="FFFFFF"/>
        </w:rPr>
        <w:t>是選學內容</w:t>
      </w:r>
      <w:r w:rsidRPr="00A96DD2">
        <w:rPr>
          <w:rFonts w:asciiTheme="minorEastAsia" w:hAnsiTheme="minorEastAsia"/>
          <w:shd w:val="clear" w:color="auto" w:fill="FFFFFF"/>
        </w:rPr>
        <w:t>.</w:t>
      </w:r>
      <w:r w:rsidRPr="00A96DD2">
        <w:rPr>
          <w:rFonts w:asciiTheme="minorEastAsia" w:hAnsiTheme="minorEastAsia" w:hint="eastAsia"/>
          <w:shd w:val="clear" w:color="auto" w:fill="FFFFFF"/>
        </w:rPr>
        <w:t>研究光的折射現象是理解透鏡</w:t>
      </w:r>
      <w:r>
        <w:rPr>
          <w:rFonts w:asciiTheme="minorEastAsia" w:hAnsiTheme="minorEastAsia"/>
          <w:shd w:val="clear" w:color="auto" w:fill="FFFFFF"/>
        </w:rPr>
        <w:br/>
      </w:r>
      <w:r w:rsidRPr="00A96DD2">
        <w:rPr>
          <w:rFonts w:asciiTheme="minorEastAsia" w:hAnsiTheme="minorEastAsia" w:hint="eastAsia"/>
          <w:shd w:val="clear" w:color="auto" w:fill="FFFFFF"/>
        </w:rPr>
        <w:t>作用的基礎</w:t>
      </w:r>
      <w:r w:rsidRPr="00A96DD2">
        <w:rPr>
          <w:rFonts w:asciiTheme="minorEastAsia" w:hAnsiTheme="minorEastAsia"/>
          <w:shd w:val="clear" w:color="auto" w:fill="FFFFFF"/>
        </w:rPr>
        <w:t>,</w:t>
      </w:r>
      <w:r w:rsidRPr="00A96DD2">
        <w:rPr>
          <w:rFonts w:asciiTheme="minorEastAsia" w:hAnsiTheme="minorEastAsia" w:hint="eastAsia"/>
          <w:shd w:val="clear" w:color="auto" w:fill="FFFFFF"/>
        </w:rPr>
        <w:t>也是理解日常生活中許多光現象的基礎</w:t>
      </w:r>
      <w:r w:rsidRPr="00A96DD2">
        <w:rPr>
          <w:rFonts w:asciiTheme="minorEastAsia" w:hAnsiTheme="minorEastAsia"/>
          <w:shd w:val="clear" w:color="auto" w:fill="FFFFFF"/>
        </w:rPr>
        <w:t>.</w:t>
      </w:r>
    </w:p>
    <w:p w:rsidR="00937387" w:rsidRDefault="00937387" w:rsidP="00937387">
      <w:pPr>
        <w:ind w:leftChars="133" w:left="319"/>
      </w:pPr>
      <w:r>
        <w:rPr>
          <w:rFonts w:hint="eastAsia"/>
        </w:rPr>
        <w:t xml:space="preserve"> 5. </w:t>
      </w:r>
      <w:r>
        <w:rPr>
          <w:rFonts w:hint="eastAsia"/>
        </w:rPr>
        <w:t>凹凸面鏡成像作圖</w:t>
      </w:r>
    </w:p>
    <w:p w:rsidR="00937387" w:rsidRPr="00C97B7F" w:rsidRDefault="00937387" w:rsidP="001E1270">
      <w:pPr>
        <w:rPr>
          <w:b/>
          <w:sz w:val="30"/>
          <w:szCs w:val="30"/>
        </w:rPr>
      </w:pPr>
    </w:p>
    <w:p w:rsidR="0092477D" w:rsidRPr="00C97B7F" w:rsidRDefault="0092477D" w:rsidP="0092477D">
      <w:pPr>
        <w:pStyle w:val="a3"/>
        <w:ind w:leftChars="0" w:left="390"/>
        <w:rPr>
          <w:b/>
          <w:sz w:val="30"/>
          <w:szCs w:val="30"/>
        </w:rPr>
      </w:pPr>
      <w:r w:rsidRPr="00C97B7F">
        <w:rPr>
          <w:rFonts w:hint="eastAsia"/>
          <w:b/>
          <w:sz w:val="30"/>
          <w:szCs w:val="30"/>
        </w:rPr>
        <w:t>題型</w:t>
      </w:r>
    </w:p>
    <w:p w:rsidR="0092477D" w:rsidRPr="00E426F1" w:rsidRDefault="0092477D" w:rsidP="00E426F1">
      <w:pPr>
        <w:pStyle w:val="a3"/>
        <w:ind w:leftChars="0" w:left="390"/>
        <w:rPr>
          <w:b/>
          <w:sz w:val="30"/>
          <w:szCs w:val="30"/>
        </w:rPr>
      </w:pPr>
      <w:r w:rsidRPr="00C97B7F">
        <w:rPr>
          <w:rFonts w:hint="eastAsia"/>
          <w:b/>
          <w:sz w:val="30"/>
          <w:szCs w:val="30"/>
        </w:rPr>
        <w:t>填充</w:t>
      </w:r>
      <w:r w:rsidRPr="00C97B7F">
        <w:rPr>
          <w:rFonts w:asciiTheme="minorEastAsia" w:hAnsiTheme="minorEastAsia" w:hint="eastAsia"/>
          <w:b/>
          <w:sz w:val="30"/>
          <w:szCs w:val="30"/>
        </w:rPr>
        <w:t>、</w:t>
      </w:r>
      <w:r w:rsidRPr="00C97B7F">
        <w:rPr>
          <w:rFonts w:hint="eastAsia"/>
          <w:b/>
          <w:sz w:val="30"/>
          <w:szCs w:val="30"/>
        </w:rPr>
        <w:t>是非題</w:t>
      </w:r>
      <w:r w:rsidRPr="00C97B7F">
        <w:rPr>
          <w:rFonts w:asciiTheme="minorEastAsia" w:hAnsiTheme="minorEastAsia" w:hint="eastAsia"/>
          <w:b/>
          <w:sz w:val="30"/>
          <w:szCs w:val="30"/>
        </w:rPr>
        <w:t>、</w:t>
      </w:r>
      <w:r w:rsidRPr="00C97B7F">
        <w:rPr>
          <w:rFonts w:hint="eastAsia"/>
          <w:b/>
          <w:sz w:val="30"/>
          <w:szCs w:val="30"/>
        </w:rPr>
        <w:t>選擇題</w:t>
      </w:r>
      <w:r w:rsidRPr="00C97B7F">
        <w:rPr>
          <w:rFonts w:asciiTheme="minorEastAsia" w:hAnsiTheme="minorEastAsia" w:hint="eastAsia"/>
          <w:b/>
          <w:sz w:val="30"/>
          <w:szCs w:val="30"/>
        </w:rPr>
        <w:t>、</w:t>
      </w:r>
      <w:r w:rsidRPr="00C97B7F">
        <w:rPr>
          <w:rFonts w:hint="eastAsia"/>
          <w:b/>
          <w:sz w:val="30"/>
          <w:szCs w:val="30"/>
        </w:rPr>
        <w:t>計算題</w:t>
      </w:r>
    </w:p>
    <w:sectPr w:rsidR="0092477D" w:rsidRPr="00E426F1" w:rsidSect="009810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ADE"/>
    <w:multiLevelType w:val="hybridMultilevel"/>
    <w:tmpl w:val="2A22D4A0"/>
    <w:lvl w:ilvl="0" w:tplc="D420603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A2D8AEF4">
      <w:start w:val="1"/>
      <w:numFmt w:val="decimal"/>
      <w:lvlText w:val="%2.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FF7C81"/>
    <w:multiLevelType w:val="hybridMultilevel"/>
    <w:tmpl w:val="49C811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8F578E0"/>
    <w:multiLevelType w:val="hybridMultilevel"/>
    <w:tmpl w:val="2976DDDC"/>
    <w:lvl w:ilvl="0" w:tplc="52805FC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344B3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026C38"/>
    <w:multiLevelType w:val="hybridMultilevel"/>
    <w:tmpl w:val="03AC4030"/>
    <w:lvl w:ilvl="0" w:tplc="CAC6863A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022F7A"/>
    <w:multiLevelType w:val="hybridMultilevel"/>
    <w:tmpl w:val="CED41D08"/>
    <w:lvl w:ilvl="0" w:tplc="8ED86F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>
    <w:nsid w:val="5B7028FD"/>
    <w:multiLevelType w:val="hybridMultilevel"/>
    <w:tmpl w:val="55CA84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90"/>
    <w:rsid w:val="000447DD"/>
    <w:rsid w:val="001E1270"/>
    <w:rsid w:val="00435A89"/>
    <w:rsid w:val="00524D9A"/>
    <w:rsid w:val="00536EE0"/>
    <w:rsid w:val="00764AC4"/>
    <w:rsid w:val="0092477D"/>
    <w:rsid w:val="00937387"/>
    <w:rsid w:val="00960B0F"/>
    <w:rsid w:val="00981090"/>
    <w:rsid w:val="009B414B"/>
    <w:rsid w:val="00C3586B"/>
    <w:rsid w:val="00C97B7F"/>
    <w:rsid w:val="00E41A24"/>
    <w:rsid w:val="00E426F1"/>
    <w:rsid w:val="00E6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90"/>
    <w:pPr>
      <w:ind w:leftChars="200" w:left="480"/>
    </w:pPr>
  </w:style>
  <w:style w:type="character" w:customStyle="1" w:styleId="apple-converted-space">
    <w:name w:val="apple-converted-space"/>
    <w:basedOn w:val="a0"/>
    <w:rsid w:val="00435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90"/>
    <w:pPr>
      <w:ind w:leftChars="200" w:left="480"/>
    </w:pPr>
  </w:style>
  <w:style w:type="character" w:customStyle="1" w:styleId="apple-converted-space">
    <w:name w:val="apple-converted-space"/>
    <w:basedOn w:val="a0"/>
    <w:rsid w:val="0043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5AD9-31D8-4166-A857-FC3481DC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hang_hp</dc:creator>
  <cp:lastModifiedBy>User</cp:lastModifiedBy>
  <cp:revision>9</cp:revision>
  <dcterms:created xsi:type="dcterms:W3CDTF">2017-01-04T08:47:00Z</dcterms:created>
  <dcterms:modified xsi:type="dcterms:W3CDTF">2017-07-11T09:40:00Z</dcterms:modified>
</cp:coreProperties>
</file>